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9351" w14:textId="403F66BD" w:rsidR="00F36896" w:rsidRPr="00CB21E2" w:rsidRDefault="00F0549E" w:rsidP="006262DA">
      <w:pPr>
        <w:widowControl/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 </w:t>
      </w:r>
      <w:r w:rsidR="00F36896" w:rsidRPr="00CB21E2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58AF32A" wp14:editId="3E9F4117">
            <wp:extent cx="1481455" cy="1417955"/>
            <wp:effectExtent l="0" t="0" r="4445" b="0"/>
            <wp:docPr id="12" name="Picture 12" descr="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26252" w14:textId="77777777" w:rsidR="00F36896" w:rsidRPr="00CB21E2" w:rsidRDefault="00F36896" w:rsidP="006262DA">
      <w:pPr>
        <w:widowControl/>
        <w:pBdr>
          <w:bottom w:val="single" w:sz="12" w:space="1" w:color="auto"/>
        </w:pBdr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HIGH COURT OF SOUTH AFRICA, GAUTENG DIVISION, PRETORIA</w:t>
      </w:r>
    </w:p>
    <w:p w14:paraId="7ED299BC" w14:textId="77777777" w:rsidR="00F36896" w:rsidRPr="00CB21E2" w:rsidRDefault="00F36896" w:rsidP="006262DA">
      <w:pPr>
        <w:widowControl/>
        <w:pBdr>
          <w:bottom w:val="single" w:sz="12" w:space="1" w:color="auto"/>
        </w:pBdr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FROM THE CHAMBERS OF </w:t>
      </w:r>
      <w:r w:rsidR="007908C6"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MADAM</w:t>
      </w: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 JUST</w:t>
      </w:r>
      <w:r w:rsidR="007908C6"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ICE RETIEF</w:t>
      </w:r>
    </w:p>
    <w:p w14:paraId="7060B91B" w14:textId="747E8005" w:rsidR="00EE346A" w:rsidRPr="002668FB" w:rsidRDefault="00F36896" w:rsidP="006262DA">
      <w:pPr>
        <w:widowControl/>
        <w:autoSpaceDE/>
        <w:autoSpaceDN/>
        <w:spacing w:after="160"/>
        <w:jc w:val="right"/>
        <w:rPr>
          <w:rFonts w:ascii="Aptos" w:eastAsia="Calibri" w:hAnsi="Aptos"/>
          <w:sz w:val="24"/>
          <w:szCs w:val="24"/>
          <w:lang w:val="en-ZA"/>
        </w:rPr>
      </w:pP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  <w:t xml:space="preserve">          </w:t>
      </w:r>
      <w:r w:rsidR="00D6318B">
        <w:rPr>
          <w:rFonts w:ascii="Aptos" w:eastAsia="Calibri" w:hAnsi="Aptos"/>
          <w:sz w:val="24"/>
          <w:szCs w:val="24"/>
          <w:lang w:val="en-ZA"/>
        </w:rPr>
        <w:t>1</w:t>
      </w:r>
      <w:r w:rsidR="003C2ED6">
        <w:rPr>
          <w:rFonts w:ascii="Aptos" w:eastAsia="Calibri" w:hAnsi="Aptos"/>
          <w:sz w:val="24"/>
          <w:szCs w:val="24"/>
          <w:lang w:val="en-ZA"/>
        </w:rPr>
        <w:t>8</w:t>
      </w:r>
      <w:r w:rsidR="00D6318B">
        <w:rPr>
          <w:rFonts w:ascii="Aptos" w:eastAsia="Calibri" w:hAnsi="Aptos"/>
          <w:sz w:val="24"/>
          <w:szCs w:val="24"/>
          <w:lang w:val="en-ZA"/>
        </w:rPr>
        <w:t xml:space="preserve"> AUGUST </w:t>
      </w:r>
      <w:r w:rsidRPr="002668FB">
        <w:rPr>
          <w:rFonts w:ascii="Aptos" w:eastAsia="Calibri" w:hAnsi="Aptos"/>
          <w:sz w:val="24"/>
          <w:szCs w:val="24"/>
          <w:lang w:val="en-ZA"/>
        </w:rPr>
        <w:t>20</w:t>
      </w:r>
      <w:r w:rsidR="00A6779F">
        <w:rPr>
          <w:rFonts w:ascii="Aptos" w:eastAsia="Calibri" w:hAnsi="Aptos"/>
          <w:sz w:val="24"/>
          <w:szCs w:val="24"/>
          <w:lang w:val="en-ZA"/>
        </w:rPr>
        <w:t>2</w:t>
      </w:r>
      <w:r w:rsidR="006118CA">
        <w:rPr>
          <w:rFonts w:ascii="Aptos" w:eastAsia="Calibri" w:hAnsi="Aptos"/>
          <w:sz w:val="24"/>
          <w:szCs w:val="24"/>
          <w:lang w:val="en-ZA"/>
        </w:rPr>
        <w:t>6</w:t>
      </w:r>
    </w:p>
    <w:p w14:paraId="49AA2BBB" w14:textId="77777777" w:rsidR="00EB035C" w:rsidRPr="002668FB" w:rsidRDefault="00EB035C" w:rsidP="00971DE1">
      <w:pPr>
        <w:widowControl/>
        <w:autoSpaceDE/>
        <w:autoSpaceDN/>
        <w:rPr>
          <w:rFonts w:ascii="Aptos" w:eastAsia="Calibri" w:hAnsi="Aptos"/>
          <w:sz w:val="24"/>
          <w:szCs w:val="24"/>
          <w:lang w:val="en-ZA"/>
        </w:rPr>
      </w:pPr>
      <w:r w:rsidRPr="002668FB">
        <w:rPr>
          <w:rFonts w:ascii="Aptos" w:eastAsia="Calibri" w:hAnsi="Aptos"/>
          <w:sz w:val="24"/>
          <w:szCs w:val="24"/>
          <w:lang w:val="en-ZA"/>
        </w:rPr>
        <w:t>TO: ALL LEGAL PRACTITIONERS</w:t>
      </w:r>
    </w:p>
    <w:p w14:paraId="7E80AEED" w14:textId="658AC959" w:rsidR="0095370E" w:rsidRPr="002668FB" w:rsidRDefault="004473FF" w:rsidP="00971DE1">
      <w:pPr>
        <w:pStyle w:val="Title"/>
        <w:spacing w:before="0"/>
        <w:rPr>
          <w:rFonts w:ascii="Aptos" w:hAnsi="Aptos"/>
          <w:color w:val="000000"/>
          <w:spacing w:val="-2"/>
          <w:u w:val="thick"/>
          <w:shd w:val="clear" w:color="auto" w:fill="00FFFF"/>
          <w:lang w:val="en-ZA"/>
        </w:rPr>
      </w:pPr>
      <w:r w:rsidRPr="002668FB">
        <w:rPr>
          <w:rFonts w:ascii="Aptos" w:hAnsi="Aptos"/>
          <w:color w:val="000000"/>
          <w:spacing w:val="-2"/>
          <w:highlight w:val="lightGray"/>
          <w:u w:val="thick"/>
          <w:shd w:val="clear" w:color="auto" w:fill="00FFFF"/>
          <w:lang w:val="en-ZA"/>
        </w:rPr>
        <w:t>DIRECTIVE</w:t>
      </w:r>
    </w:p>
    <w:p w14:paraId="44B6EDC4" w14:textId="77777777" w:rsidR="00DA5C44" w:rsidRPr="002668FB" w:rsidRDefault="00DA5C44" w:rsidP="00971DE1">
      <w:pPr>
        <w:pStyle w:val="Title"/>
        <w:spacing w:before="0"/>
        <w:rPr>
          <w:rFonts w:ascii="Aptos" w:hAnsi="Aptos"/>
          <w:u w:val="none"/>
          <w:lang w:val="en-ZA"/>
        </w:rPr>
      </w:pPr>
    </w:p>
    <w:p w14:paraId="3548D1A3" w14:textId="5B064924" w:rsidR="0095370E" w:rsidRPr="002668FB" w:rsidRDefault="000B63D2" w:rsidP="00093B7C">
      <w:pPr>
        <w:pStyle w:val="Heading1"/>
        <w:ind w:right="1843"/>
        <w:rPr>
          <w:rFonts w:ascii="Aptos" w:hAnsi="Aptos"/>
          <w:sz w:val="28"/>
          <w:szCs w:val="28"/>
          <w:u w:val="thick"/>
          <w:lang w:val="en-ZA"/>
        </w:rPr>
      </w:pPr>
      <w:r w:rsidRPr="002668FB">
        <w:rPr>
          <w:rFonts w:ascii="Aptos" w:hAnsi="Aptos"/>
          <w:sz w:val="28"/>
          <w:szCs w:val="28"/>
          <w:u w:val="thick"/>
          <w:lang w:val="en-ZA"/>
        </w:rPr>
        <w:t>FAMILY COURT</w:t>
      </w:r>
      <w:r w:rsidR="004473FF" w:rsidRPr="002668FB">
        <w:rPr>
          <w:rFonts w:ascii="Aptos" w:hAnsi="Aptos"/>
          <w:sz w:val="28"/>
          <w:szCs w:val="28"/>
          <w:u w:val="thick"/>
          <w:lang w:val="en-ZA"/>
        </w:rPr>
        <w:t>:</w:t>
      </w:r>
      <w:r w:rsidR="006118CA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 w:rsidR="00084840">
        <w:rPr>
          <w:rFonts w:ascii="Aptos" w:hAnsi="Aptos"/>
          <w:spacing w:val="-13"/>
          <w:sz w:val="28"/>
          <w:szCs w:val="28"/>
          <w:u w:val="thick"/>
          <w:lang w:val="en-ZA"/>
        </w:rPr>
        <w:t>24</w:t>
      </w:r>
      <w:r w:rsidR="00E60DCF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 w:rsidR="001B6D87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TO </w:t>
      </w:r>
      <w:r w:rsidR="00016D7C">
        <w:rPr>
          <w:rFonts w:ascii="Aptos" w:hAnsi="Aptos"/>
          <w:spacing w:val="-13"/>
          <w:sz w:val="28"/>
          <w:szCs w:val="28"/>
          <w:u w:val="thick"/>
          <w:lang w:val="en-ZA"/>
        </w:rPr>
        <w:t>2</w:t>
      </w:r>
      <w:r w:rsidR="00E13DB0">
        <w:rPr>
          <w:rFonts w:ascii="Aptos" w:hAnsi="Aptos"/>
          <w:spacing w:val="-13"/>
          <w:sz w:val="28"/>
          <w:szCs w:val="28"/>
          <w:u w:val="thick"/>
          <w:lang w:val="en-ZA"/>
        </w:rPr>
        <w:t>8</w:t>
      </w:r>
      <w:r w:rsidR="005E1EE7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 w:rsidR="00016D7C">
        <w:rPr>
          <w:rFonts w:ascii="Aptos" w:hAnsi="Aptos"/>
          <w:spacing w:val="-13"/>
          <w:sz w:val="28"/>
          <w:szCs w:val="28"/>
          <w:u w:val="thick"/>
          <w:lang w:val="en-ZA"/>
        </w:rPr>
        <w:t>AUGUST</w:t>
      </w:r>
      <w:r w:rsidR="002F021D">
        <w:rPr>
          <w:rFonts w:ascii="Aptos" w:hAnsi="Aptos"/>
          <w:color w:val="FF0000"/>
          <w:spacing w:val="-13"/>
          <w:sz w:val="28"/>
          <w:szCs w:val="28"/>
          <w:u w:val="thick"/>
          <w:lang w:val="en-ZA"/>
        </w:rPr>
        <w:t xml:space="preserve"> </w:t>
      </w:r>
      <w:r w:rsidR="005E1EE7">
        <w:rPr>
          <w:rFonts w:ascii="Aptos" w:hAnsi="Aptos"/>
          <w:color w:val="FF0000"/>
          <w:spacing w:val="-13"/>
          <w:sz w:val="28"/>
          <w:szCs w:val="28"/>
          <w:u w:val="thick"/>
          <w:lang w:val="en-ZA"/>
        </w:rPr>
        <w:t xml:space="preserve"> </w:t>
      </w:r>
      <w:r w:rsidR="00E77441">
        <w:rPr>
          <w:rFonts w:ascii="Aptos" w:hAnsi="Aptos"/>
          <w:spacing w:val="-13"/>
          <w:sz w:val="28"/>
          <w:szCs w:val="28"/>
          <w:u w:val="thick"/>
          <w:lang w:val="en-ZA"/>
        </w:rPr>
        <w:t>202</w:t>
      </w:r>
      <w:r w:rsidR="006118CA">
        <w:rPr>
          <w:rFonts w:ascii="Aptos" w:hAnsi="Aptos"/>
          <w:spacing w:val="-13"/>
          <w:sz w:val="28"/>
          <w:szCs w:val="28"/>
          <w:u w:val="thick"/>
          <w:lang w:val="en-ZA"/>
        </w:rPr>
        <w:t>6</w:t>
      </w:r>
    </w:p>
    <w:p w14:paraId="486148F7" w14:textId="091006A1" w:rsidR="00EE346A" w:rsidRPr="002668FB" w:rsidRDefault="00F1668A" w:rsidP="00093B7C">
      <w:pPr>
        <w:pStyle w:val="Heading1"/>
        <w:spacing w:line="276" w:lineRule="auto"/>
        <w:ind w:right="1843"/>
        <w:rPr>
          <w:rFonts w:ascii="Aptos" w:hAnsi="Aptos"/>
          <w:sz w:val="28"/>
          <w:szCs w:val="28"/>
          <w:u w:val="thick"/>
          <w:lang w:val="en-ZA"/>
        </w:rPr>
      </w:pPr>
      <w:r w:rsidRPr="002668FB">
        <w:rPr>
          <w:rFonts w:ascii="Aptos" w:hAnsi="Aptos"/>
          <w:sz w:val="28"/>
          <w:szCs w:val="28"/>
          <w:u w:val="thick"/>
          <w:lang w:val="en-ZA"/>
        </w:rPr>
        <w:t>BEF</w:t>
      </w:r>
      <w:r w:rsidR="00EB035C" w:rsidRPr="002668FB">
        <w:rPr>
          <w:rFonts w:ascii="Aptos" w:hAnsi="Aptos"/>
          <w:sz w:val="28"/>
          <w:szCs w:val="28"/>
          <w:u w:val="thick"/>
          <w:lang w:val="en-ZA"/>
        </w:rPr>
        <w:t xml:space="preserve">ORE </w:t>
      </w:r>
      <w:r w:rsidR="007908C6" w:rsidRPr="002668FB">
        <w:rPr>
          <w:rFonts w:ascii="Aptos" w:hAnsi="Aptos"/>
          <w:sz w:val="28"/>
          <w:szCs w:val="28"/>
          <w:u w:val="thick"/>
          <w:lang w:val="en-ZA"/>
        </w:rPr>
        <w:t>MADAM JUSTICE RETIEF</w:t>
      </w:r>
      <w:r w:rsidR="00BC2704">
        <w:rPr>
          <w:rFonts w:ascii="Aptos" w:hAnsi="Aptos"/>
          <w:sz w:val="28"/>
          <w:szCs w:val="28"/>
          <w:u w:val="thick"/>
          <w:lang w:val="en-ZA"/>
        </w:rPr>
        <w:t xml:space="preserve"> J</w:t>
      </w:r>
      <w:r w:rsidR="00C042FF">
        <w:rPr>
          <w:rFonts w:ascii="Aptos" w:hAnsi="Aptos"/>
          <w:sz w:val="28"/>
          <w:szCs w:val="28"/>
          <w:u w:val="thick"/>
          <w:lang w:val="en-ZA"/>
        </w:rPr>
        <w:t xml:space="preserve"> </w:t>
      </w:r>
      <w:r w:rsidR="00756464">
        <w:rPr>
          <w:rFonts w:ascii="Aptos" w:hAnsi="Aptos"/>
          <w:sz w:val="28"/>
          <w:szCs w:val="28"/>
          <w:u w:val="thick"/>
          <w:lang w:val="en-ZA"/>
        </w:rPr>
        <w:t>AND MADAM</w:t>
      </w:r>
      <w:r w:rsidR="004B04B6">
        <w:rPr>
          <w:rFonts w:ascii="Aptos" w:hAnsi="Aptos"/>
          <w:sz w:val="28"/>
          <w:szCs w:val="28"/>
          <w:u w:val="thick"/>
          <w:lang w:val="en-ZA"/>
        </w:rPr>
        <w:t xml:space="preserve"> JUSTICE</w:t>
      </w:r>
      <w:r w:rsidR="00E00F6D">
        <w:rPr>
          <w:rFonts w:ascii="Aptos" w:hAnsi="Aptos"/>
          <w:sz w:val="28"/>
          <w:szCs w:val="28"/>
          <w:u w:val="thick"/>
          <w:lang w:val="en-ZA"/>
        </w:rPr>
        <w:t xml:space="preserve"> OZAH</w:t>
      </w:r>
      <w:r w:rsidR="005130D6">
        <w:rPr>
          <w:rFonts w:ascii="Aptos" w:hAnsi="Aptos"/>
          <w:sz w:val="28"/>
          <w:szCs w:val="28"/>
          <w:u w:val="thick"/>
          <w:lang w:val="en-ZA"/>
        </w:rPr>
        <w:t xml:space="preserve"> AJ</w:t>
      </w:r>
    </w:p>
    <w:p w14:paraId="3FF0F6B9" w14:textId="1653EA24" w:rsidR="00EE346A" w:rsidRPr="002668FB" w:rsidRDefault="007D4D78" w:rsidP="00093B7C">
      <w:pPr>
        <w:spacing w:before="99"/>
        <w:ind w:right="1843"/>
        <w:rPr>
          <w:rFonts w:ascii="Aptos" w:hAnsi="Aptos"/>
          <w:sz w:val="20"/>
          <w:lang w:val="en-ZA"/>
        </w:rPr>
      </w:pPr>
      <w:r>
        <w:rPr>
          <w:rFonts w:ascii="Aptos" w:hAnsi="Aptos"/>
          <w:b/>
          <w:bCs/>
          <w:w w:val="95"/>
          <w:sz w:val="20"/>
          <w:lang w:val="en-ZA"/>
        </w:rPr>
        <w:t>SENIOR JUDGES</w:t>
      </w:r>
      <w:r w:rsidR="004473FF" w:rsidRPr="00093B7C">
        <w:rPr>
          <w:rFonts w:ascii="Aptos" w:hAnsi="Aptos"/>
          <w:b/>
          <w:bCs/>
          <w:spacing w:val="17"/>
          <w:sz w:val="20"/>
          <w:lang w:val="en-ZA"/>
        </w:rPr>
        <w:t xml:space="preserve"> </w:t>
      </w:r>
      <w:r w:rsidR="004473FF" w:rsidRPr="00093B7C">
        <w:rPr>
          <w:rFonts w:ascii="Aptos" w:hAnsi="Aptos"/>
          <w:b/>
          <w:bCs/>
          <w:w w:val="95"/>
          <w:sz w:val="20"/>
          <w:lang w:val="en-ZA"/>
        </w:rPr>
        <w:t>SECRETARY:</w:t>
      </w:r>
      <w:r w:rsidR="00093B7C">
        <w:rPr>
          <w:rFonts w:ascii="Aptos" w:hAnsi="Aptos"/>
          <w:spacing w:val="18"/>
          <w:sz w:val="20"/>
          <w:lang w:val="en-ZA"/>
        </w:rPr>
        <w:t xml:space="preserve"> Ms. </w:t>
      </w:r>
      <w:r w:rsidR="00093B7C" w:rsidRPr="00093B7C">
        <w:rPr>
          <w:rFonts w:ascii="Aptos" w:hAnsi="Aptos"/>
          <w:w w:val="95"/>
          <w:sz w:val="20"/>
          <w:lang w:val="en-ZA"/>
        </w:rPr>
        <w:t>ELETHU Z NOMBANGA</w:t>
      </w:r>
    </w:p>
    <w:p w14:paraId="1A35E895" w14:textId="7825FC04" w:rsidR="007908C6" w:rsidRPr="002668FB" w:rsidRDefault="00E77441" w:rsidP="00093B7C">
      <w:pPr>
        <w:ind w:right="2980"/>
        <w:rPr>
          <w:rFonts w:ascii="Aptos" w:hAnsi="Aptos"/>
          <w:color w:val="0000FF"/>
          <w:spacing w:val="-2"/>
          <w:sz w:val="20"/>
          <w:lang w:val="en-ZA"/>
        </w:rPr>
      </w:pPr>
      <w:r w:rsidRPr="00093B7C">
        <w:rPr>
          <w:rFonts w:ascii="Aptos" w:hAnsi="Aptos"/>
          <w:b/>
          <w:bCs/>
          <w:spacing w:val="-2"/>
          <w:sz w:val="20"/>
          <w:lang w:val="en-ZA"/>
        </w:rPr>
        <w:t>Email</w:t>
      </w:r>
      <w:r w:rsidR="00093B7C" w:rsidRPr="00093B7C">
        <w:rPr>
          <w:rFonts w:ascii="Aptos" w:hAnsi="Aptos"/>
          <w:b/>
          <w:bCs/>
          <w:spacing w:val="-2"/>
          <w:sz w:val="20"/>
          <w:lang w:val="en-ZA"/>
        </w:rPr>
        <w:t xml:space="preserve"> </w:t>
      </w:r>
      <w:r w:rsidRPr="00093B7C">
        <w:rPr>
          <w:rFonts w:ascii="Aptos" w:hAnsi="Aptos"/>
          <w:b/>
          <w:bCs/>
          <w:spacing w:val="-2"/>
          <w:sz w:val="20"/>
          <w:lang w:val="en-ZA"/>
        </w:rPr>
        <w:t>address:</w:t>
      </w:r>
      <w:r w:rsidR="00093B7C">
        <w:rPr>
          <w:rFonts w:ascii="Aptos" w:hAnsi="Aptos"/>
          <w:spacing w:val="-2"/>
          <w:sz w:val="20"/>
          <w:lang w:val="en-ZA"/>
        </w:rPr>
        <w:t xml:space="preserve"> </w:t>
      </w:r>
      <w:r w:rsidR="00093B7C" w:rsidRPr="00093B7C">
        <w:rPr>
          <w:rFonts w:ascii="Aptos" w:hAnsi="Aptos"/>
          <w:spacing w:val="-2"/>
          <w:sz w:val="20"/>
          <w:lang w:val="en-ZA"/>
        </w:rPr>
        <w:t>ENombanga@judiciary.org.za</w:t>
      </w:r>
    </w:p>
    <w:p w14:paraId="212859A6" w14:textId="3842B17C" w:rsidR="00EE346A" w:rsidRDefault="004473FF" w:rsidP="00093B7C">
      <w:pPr>
        <w:ind w:right="2980"/>
        <w:rPr>
          <w:rFonts w:ascii="Aptos" w:hAnsi="Aptos"/>
          <w:sz w:val="24"/>
          <w:lang w:val="en-ZA"/>
        </w:rPr>
      </w:pPr>
      <w:r w:rsidRPr="00093B7C">
        <w:rPr>
          <w:rFonts w:ascii="Aptos" w:hAnsi="Aptos"/>
          <w:b/>
          <w:bCs/>
          <w:sz w:val="20"/>
          <w:lang w:val="en-ZA"/>
        </w:rPr>
        <w:t>Tel</w:t>
      </w:r>
      <w:r w:rsidR="00F36896" w:rsidRPr="00093B7C">
        <w:rPr>
          <w:rFonts w:ascii="Aptos" w:hAnsi="Aptos"/>
          <w:b/>
          <w:bCs/>
          <w:sz w:val="24"/>
          <w:lang w:val="en-ZA"/>
        </w:rPr>
        <w:t>:</w:t>
      </w:r>
      <w:r w:rsidR="00093B7C">
        <w:rPr>
          <w:rFonts w:ascii="Aptos" w:hAnsi="Aptos"/>
          <w:sz w:val="24"/>
          <w:lang w:val="en-ZA"/>
        </w:rPr>
        <w:t xml:space="preserve"> </w:t>
      </w:r>
      <w:r w:rsidR="00EB035C" w:rsidRPr="00093B7C">
        <w:rPr>
          <w:rFonts w:ascii="Aptos" w:hAnsi="Aptos"/>
          <w:sz w:val="24"/>
          <w:lang w:val="en-ZA"/>
        </w:rPr>
        <w:t>012 314 9</w:t>
      </w:r>
      <w:r w:rsidR="00D6318B">
        <w:rPr>
          <w:rFonts w:ascii="Aptos" w:hAnsi="Aptos"/>
          <w:sz w:val="24"/>
          <w:lang w:val="en-ZA"/>
        </w:rPr>
        <w:t>002</w:t>
      </w:r>
    </w:p>
    <w:p w14:paraId="44870CEC" w14:textId="1E281A3A" w:rsidR="00173258" w:rsidRDefault="00173258" w:rsidP="00093B7C">
      <w:pPr>
        <w:ind w:right="2980"/>
        <w:rPr>
          <w:rFonts w:ascii="Aptos" w:hAnsi="Aptos"/>
          <w:sz w:val="24"/>
          <w:u w:val="single"/>
          <w:lang w:val="en-ZA"/>
        </w:rPr>
      </w:pPr>
    </w:p>
    <w:p w14:paraId="4FB7A70F" w14:textId="47A5C421" w:rsidR="004B7AC7" w:rsidRDefault="004B7AC7" w:rsidP="00093B7C">
      <w:pPr>
        <w:ind w:right="2980"/>
        <w:rPr>
          <w:rFonts w:ascii="Aptos" w:hAnsi="Aptos"/>
          <w:sz w:val="20"/>
          <w:szCs w:val="20"/>
          <w:lang w:val="en-ZA"/>
        </w:rPr>
      </w:pPr>
      <w:r w:rsidRPr="00C54FE5">
        <w:rPr>
          <w:rFonts w:ascii="Aptos" w:hAnsi="Aptos"/>
          <w:b/>
          <w:bCs/>
          <w:sz w:val="20"/>
          <w:szCs w:val="20"/>
          <w:lang w:val="en-ZA"/>
        </w:rPr>
        <w:t>JUNIOR JUDGES</w:t>
      </w:r>
      <w:r w:rsidR="00C54FE5" w:rsidRPr="00C54FE5">
        <w:rPr>
          <w:rFonts w:ascii="Aptos" w:hAnsi="Aptos"/>
          <w:b/>
          <w:bCs/>
          <w:sz w:val="20"/>
          <w:szCs w:val="20"/>
          <w:lang w:val="en-ZA"/>
        </w:rPr>
        <w:t xml:space="preserve"> SECRETARY</w:t>
      </w:r>
      <w:r w:rsidR="00C54FE5">
        <w:rPr>
          <w:rFonts w:ascii="Aptos" w:hAnsi="Aptos"/>
          <w:b/>
          <w:bCs/>
          <w:sz w:val="20"/>
          <w:szCs w:val="20"/>
          <w:lang w:val="en-ZA"/>
        </w:rPr>
        <w:t xml:space="preserve">: </w:t>
      </w:r>
      <w:r w:rsidR="00C54FE5">
        <w:rPr>
          <w:rFonts w:ascii="Aptos" w:hAnsi="Aptos"/>
          <w:sz w:val="20"/>
          <w:szCs w:val="20"/>
          <w:lang w:val="en-ZA"/>
        </w:rPr>
        <w:t>Ms Jo</w:t>
      </w:r>
      <w:r w:rsidR="00E14173">
        <w:rPr>
          <w:rFonts w:ascii="Aptos" w:hAnsi="Aptos"/>
          <w:sz w:val="20"/>
          <w:szCs w:val="20"/>
          <w:lang w:val="en-ZA"/>
        </w:rPr>
        <w:t>hannah Kapiwa</w:t>
      </w:r>
    </w:p>
    <w:p w14:paraId="7669199D" w14:textId="7B6E8B91" w:rsidR="00E14173" w:rsidRDefault="00E14173" w:rsidP="00093B7C">
      <w:pPr>
        <w:ind w:right="2980"/>
        <w:rPr>
          <w:rFonts w:ascii="Aptos" w:hAnsi="Aptos"/>
          <w:sz w:val="20"/>
          <w:szCs w:val="20"/>
          <w:lang w:val="en-ZA"/>
        </w:rPr>
      </w:pPr>
      <w:r w:rsidRPr="00157C18">
        <w:rPr>
          <w:rFonts w:ascii="Aptos" w:hAnsi="Aptos"/>
          <w:b/>
          <w:bCs/>
          <w:sz w:val="20"/>
          <w:szCs w:val="20"/>
          <w:lang w:val="en-ZA"/>
        </w:rPr>
        <w:t>Email address</w:t>
      </w:r>
      <w:r w:rsidR="00E910DA" w:rsidRPr="00157C18">
        <w:rPr>
          <w:rFonts w:ascii="Aptos" w:hAnsi="Aptos"/>
          <w:b/>
          <w:bCs/>
          <w:sz w:val="20"/>
          <w:szCs w:val="20"/>
          <w:lang w:val="en-ZA"/>
        </w:rPr>
        <w:t>:</w:t>
      </w:r>
      <w:r w:rsidR="00E910DA">
        <w:rPr>
          <w:rFonts w:ascii="Aptos" w:hAnsi="Aptos"/>
          <w:sz w:val="20"/>
          <w:szCs w:val="20"/>
          <w:lang w:val="en-ZA"/>
        </w:rPr>
        <w:t xml:space="preserve"> </w:t>
      </w:r>
      <w:hyperlink r:id="rId9" w:history="1">
        <w:r w:rsidR="00E910DA" w:rsidRPr="00D25771">
          <w:rPr>
            <w:rStyle w:val="Hyperlink"/>
            <w:rFonts w:ascii="Aptos" w:hAnsi="Aptos"/>
            <w:sz w:val="20"/>
            <w:szCs w:val="20"/>
            <w:lang w:val="en-ZA"/>
          </w:rPr>
          <w:t>JKapiwa@judiciary.org.za</w:t>
        </w:r>
      </w:hyperlink>
    </w:p>
    <w:p w14:paraId="33919449" w14:textId="03F375F8" w:rsidR="00E910DA" w:rsidRPr="00C54FE5" w:rsidRDefault="00E910DA" w:rsidP="00093B7C">
      <w:pPr>
        <w:ind w:right="2980"/>
        <w:rPr>
          <w:rFonts w:ascii="Aptos" w:hAnsi="Aptos"/>
          <w:sz w:val="20"/>
          <w:szCs w:val="20"/>
          <w:lang w:val="en-ZA"/>
        </w:rPr>
      </w:pPr>
      <w:r w:rsidRPr="00157C18">
        <w:rPr>
          <w:rFonts w:ascii="Aptos" w:hAnsi="Aptos"/>
          <w:b/>
          <w:bCs/>
          <w:sz w:val="20"/>
          <w:szCs w:val="20"/>
          <w:lang w:val="en-ZA"/>
        </w:rPr>
        <w:t>Tel:</w:t>
      </w:r>
      <w:r>
        <w:rPr>
          <w:rFonts w:ascii="Aptos" w:hAnsi="Aptos"/>
          <w:sz w:val="20"/>
          <w:szCs w:val="20"/>
          <w:lang w:val="en-ZA"/>
        </w:rPr>
        <w:t xml:space="preserve"> </w:t>
      </w:r>
      <w:r w:rsidRPr="00157C18">
        <w:rPr>
          <w:rFonts w:ascii="Aptos" w:hAnsi="Aptos"/>
          <w:sz w:val="24"/>
          <w:szCs w:val="24"/>
          <w:lang w:val="en-ZA"/>
        </w:rPr>
        <w:t>012</w:t>
      </w:r>
      <w:r w:rsidR="002475CB" w:rsidRPr="00157C18">
        <w:rPr>
          <w:rFonts w:ascii="Aptos" w:hAnsi="Aptos"/>
          <w:sz w:val="24"/>
          <w:szCs w:val="24"/>
          <w:lang w:val="en-ZA"/>
        </w:rPr>
        <w:t xml:space="preserve"> 315 </w:t>
      </w:r>
      <w:r w:rsidR="00157C18" w:rsidRPr="00157C18">
        <w:rPr>
          <w:rFonts w:ascii="Aptos" w:hAnsi="Aptos"/>
          <w:sz w:val="24"/>
          <w:szCs w:val="24"/>
          <w:lang w:val="en-ZA"/>
        </w:rPr>
        <w:t>7566</w:t>
      </w:r>
    </w:p>
    <w:p w14:paraId="469265C3" w14:textId="77777777" w:rsidR="002668FB" w:rsidRPr="002668FB" w:rsidRDefault="002668FB" w:rsidP="002668FB">
      <w:pPr>
        <w:ind w:left="2880" w:right="2980" w:firstLine="720"/>
        <w:rPr>
          <w:rFonts w:ascii="Aptos" w:hAnsi="Aptos"/>
          <w:sz w:val="24"/>
          <w:lang w:val="en-ZA"/>
        </w:rPr>
      </w:pPr>
    </w:p>
    <w:p w14:paraId="46EC8DD4" w14:textId="5E217561" w:rsidR="00A86490" w:rsidRPr="0030251C" w:rsidRDefault="00D510B5" w:rsidP="00A86490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Kindly note that </w:t>
      </w:r>
      <w:r w:rsidR="003A2F13" w:rsidRPr="0030251C">
        <w:rPr>
          <w:rFonts w:ascii="Aptos" w:hAnsi="Aptos"/>
          <w:sz w:val="24"/>
          <w:lang w:val="en-ZA"/>
        </w:rPr>
        <w:t xml:space="preserve">all family court matters </w:t>
      </w:r>
      <w:r w:rsidR="00161B11" w:rsidRPr="0030251C">
        <w:rPr>
          <w:rFonts w:ascii="Aptos" w:hAnsi="Aptos"/>
          <w:sz w:val="24"/>
          <w:lang w:val="en-ZA"/>
        </w:rPr>
        <w:t>which will be</w:t>
      </w:r>
      <w:r w:rsidR="00A82D08">
        <w:rPr>
          <w:rFonts w:ascii="Aptos" w:hAnsi="Aptos"/>
          <w:sz w:val="24"/>
          <w:lang w:val="en-ZA"/>
        </w:rPr>
        <w:t xml:space="preserve"> heard on</w:t>
      </w:r>
      <w:r w:rsidR="00B1439C" w:rsidRPr="0030251C">
        <w:rPr>
          <w:rFonts w:ascii="Aptos" w:hAnsi="Aptos"/>
          <w:sz w:val="24"/>
          <w:lang w:val="en-ZA"/>
        </w:rPr>
        <w:t xml:space="preserve"> the week of</w:t>
      </w:r>
      <w:r w:rsidR="00093B7C">
        <w:rPr>
          <w:rFonts w:ascii="Aptos" w:hAnsi="Aptos"/>
          <w:sz w:val="24"/>
          <w:lang w:val="en-ZA"/>
        </w:rPr>
        <w:t xml:space="preserve"> </w:t>
      </w:r>
      <w:r w:rsidR="00E13DB0">
        <w:rPr>
          <w:rFonts w:ascii="Aptos" w:hAnsi="Aptos"/>
          <w:b/>
          <w:bCs/>
          <w:sz w:val="24"/>
          <w:lang w:val="en-ZA"/>
        </w:rPr>
        <w:t>24</w:t>
      </w:r>
      <w:r w:rsidR="00FC53E7" w:rsidRPr="006118CA">
        <w:rPr>
          <w:rFonts w:ascii="Aptos" w:hAnsi="Aptos"/>
          <w:b/>
          <w:bCs/>
          <w:sz w:val="24"/>
          <w:lang w:val="en-ZA"/>
        </w:rPr>
        <w:t xml:space="preserve"> </w:t>
      </w:r>
      <w:r w:rsidR="00385C05">
        <w:rPr>
          <w:rFonts w:ascii="Aptos" w:hAnsi="Aptos"/>
          <w:b/>
          <w:bCs/>
          <w:sz w:val="24"/>
          <w:lang w:val="en-ZA"/>
        </w:rPr>
        <w:t>AUGUST</w:t>
      </w:r>
      <w:r w:rsidR="006118CA" w:rsidRPr="006118CA">
        <w:rPr>
          <w:rFonts w:ascii="Aptos" w:hAnsi="Aptos"/>
          <w:b/>
          <w:bCs/>
          <w:sz w:val="24"/>
          <w:lang w:val="en-ZA"/>
        </w:rPr>
        <w:t xml:space="preserve"> </w:t>
      </w:r>
      <w:r w:rsidR="002424CB" w:rsidRPr="006118CA">
        <w:rPr>
          <w:rFonts w:ascii="Aptos" w:hAnsi="Aptos"/>
          <w:b/>
          <w:bCs/>
          <w:sz w:val="24"/>
          <w:lang w:val="en-ZA"/>
        </w:rPr>
        <w:t>2026</w:t>
      </w:r>
      <w:r w:rsidR="002424CB" w:rsidRPr="0030251C">
        <w:rPr>
          <w:rFonts w:ascii="Aptos" w:hAnsi="Aptos"/>
          <w:sz w:val="24"/>
          <w:lang w:val="en-ZA"/>
        </w:rPr>
        <w:t xml:space="preserve"> </w:t>
      </w:r>
      <w:r w:rsidR="002424CB" w:rsidRPr="002424CB">
        <w:rPr>
          <w:rFonts w:ascii="Aptos" w:hAnsi="Aptos"/>
          <w:b/>
          <w:bCs/>
          <w:sz w:val="24"/>
          <w:lang w:val="en-ZA"/>
        </w:rPr>
        <w:t>to</w:t>
      </w:r>
      <w:r w:rsidR="001A135F">
        <w:rPr>
          <w:rFonts w:ascii="Aptos" w:hAnsi="Aptos"/>
          <w:sz w:val="24"/>
          <w:lang w:val="en-ZA"/>
        </w:rPr>
        <w:t xml:space="preserve"> </w:t>
      </w:r>
      <w:r w:rsidR="001A135F" w:rsidRPr="002424CB">
        <w:rPr>
          <w:rFonts w:ascii="Aptos" w:hAnsi="Aptos"/>
          <w:b/>
          <w:bCs/>
          <w:sz w:val="24"/>
          <w:lang w:val="en-ZA"/>
        </w:rPr>
        <w:t>2</w:t>
      </w:r>
      <w:r w:rsidR="00E13DB0">
        <w:rPr>
          <w:rFonts w:ascii="Aptos" w:hAnsi="Aptos"/>
          <w:b/>
          <w:bCs/>
          <w:sz w:val="24"/>
          <w:lang w:val="en-ZA"/>
        </w:rPr>
        <w:t>8</w:t>
      </w:r>
      <w:r w:rsidR="001A135F" w:rsidRPr="002424CB">
        <w:rPr>
          <w:rFonts w:ascii="Aptos" w:hAnsi="Aptos"/>
          <w:b/>
          <w:bCs/>
          <w:sz w:val="24"/>
          <w:lang w:val="en-ZA"/>
        </w:rPr>
        <w:t xml:space="preserve"> AUGUST</w:t>
      </w:r>
      <w:r w:rsidR="002424CB">
        <w:rPr>
          <w:rFonts w:ascii="Aptos" w:hAnsi="Aptos"/>
          <w:b/>
          <w:bCs/>
          <w:sz w:val="24"/>
          <w:lang w:val="en-ZA"/>
        </w:rPr>
        <w:t xml:space="preserve"> 2026</w:t>
      </w:r>
      <w:r w:rsidR="001A135F">
        <w:rPr>
          <w:rFonts w:ascii="Aptos" w:hAnsi="Aptos"/>
          <w:sz w:val="24"/>
          <w:lang w:val="en-ZA"/>
        </w:rPr>
        <w:t xml:space="preserve"> </w:t>
      </w:r>
      <w:r w:rsidR="006802A5" w:rsidRPr="0030251C">
        <w:rPr>
          <w:rFonts w:ascii="Aptos" w:hAnsi="Aptos"/>
          <w:sz w:val="24"/>
          <w:lang w:val="en-ZA"/>
        </w:rPr>
        <w:t xml:space="preserve">will be heard in </w:t>
      </w:r>
      <w:r w:rsidR="00011C32" w:rsidRPr="0030251C">
        <w:rPr>
          <w:rFonts w:ascii="Aptos" w:hAnsi="Aptos"/>
          <w:b/>
          <w:sz w:val="24"/>
          <w:lang w:val="en-ZA"/>
        </w:rPr>
        <w:t>O</w:t>
      </w:r>
      <w:r w:rsidR="00DF1CED" w:rsidRPr="0030251C">
        <w:rPr>
          <w:rFonts w:ascii="Aptos" w:hAnsi="Aptos"/>
          <w:b/>
          <w:sz w:val="24"/>
          <w:lang w:val="en-ZA"/>
        </w:rPr>
        <w:t>pen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 xml:space="preserve"> </w:t>
      </w:r>
      <w:r w:rsidR="00DF1CED" w:rsidRPr="0030251C">
        <w:rPr>
          <w:rFonts w:ascii="Aptos" w:hAnsi="Aptos"/>
          <w:b/>
          <w:sz w:val="24"/>
          <w:lang w:val="en-ZA"/>
        </w:rPr>
        <w:t>Court</w:t>
      </w:r>
      <w:r w:rsidR="009279A8" w:rsidRPr="0030251C">
        <w:rPr>
          <w:rFonts w:ascii="Aptos" w:hAnsi="Aptos"/>
          <w:b/>
          <w:sz w:val="24"/>
          <w:lang w:val="en-ZA"/>
        </w:rPr>
        <w:t xml:space="preserve"> </w:t>
      </w:r>
      <w:r w:rsidR="00AD5E3E" w:rsidRPr="0030251C">
        <w:rPr>
          <w:rFonts w:ascii="Aptos" w:hAnsi="Aptos"/>
          <w:sz w:val="24"/>
          <w:lang w:val="en-ZA"/>
        </w:rPr>
        <w:t>at</w:t>
      </w:r>
      <w:r w:rsidR="00DF1CED" w:rsidRPr="0030251C">
        <w:rPr>
          <w:rFonts w:ascii="Aptos" w:hAnsi="Aptos"/>
          <w:spacing w:val="-2"/>
          <w:sz w:val="24"/>
          <w:lang w:val="en-ZA"/>
        </w:rPr>
        <w:t xml:space="preserve"> </w:t>
      </w:r>
      <w:r w:rsidR="00CB7AD8">
        <w:rPr>
          <w:rFonts w:ascii="Aptos" w:hAnsi="Aptos"/>
          <w:b/>
          <w:spacing w:val="-2"/>
          <w:sz w:val="24"/>
          <w:lang w:val="en-ZA"/>
        </w:rPr>
        <w:t>10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>h00</w:t>
      </w:r>
      <w:r w:rsidR="00E45977" w:rsidRPr="0030251C">
        <w:rPr>
          <w:rFonts w:ascii="Aptos" w:hAnsi="Aptos"/>
          <w:b/>
          <w:spacing w:val="-2"/>
          <w:sz w:val="24"/>
          <w:lang w:val="en-ZA"/>
        </w:rPr>
        <w:t xml:space="preserve"> unless otherwise directed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>.</w:t>
      </w:r>
      <w:r w:rsidR="007B0575" w:rsidRPr="0030251C">
        <w:rPr>
          <w:rFonts w:ascii="Aptos" w:hAnsi="Aptos"/>
          <w:b/>
          <w:spacing w:val="-2"/>
          <w:sz w:val="24"/>
          <w:lang w:val="en-ZA"/>
        </w:rPr>
        <w:t xml:space="preserve"> </w:t>
      </w:r>
      <w:r w:rsidR="007B0575" w:rsidRPr="0030251C">
        <w:rPr>
          <w:rFonts w:ascii="Aptos" w:eastAsia="Times New Roman" w:hAnsi="Aptos"/>
          <w:bCs/>
          <w:spacing w:val="-2"/>
          <w:lang w:val="en-ZA"/>
        </w:rPr>
        <w:t xml:space="preserve">(Details of the court </w:t>
      </w:r>
      <w:r w:rsidR="002A2F3C" w:rsidRPr="0030251C">
        <w:rPr>
          <w:rFonts w:ascii="Aptos" w:eastAsia="Times New Roman" w:hAnsi="Aptos"/>
          <w:bCs/>
          <w:spacing w:val="-2"/>
          <w:lang w:val="en-ZA"/>
        </w:rPr>
        <w:t xml:space="preserve">allocated </w:t>
      </w:r>
      <w:r w:rsidR="007B0575" w:rsidRPr="0030251C">
        <w:rPr>
          <w:rFonts w:ascii="Aptos" w:eastAsia="Times New Roman" w:hAnsi="Aptos"/>
          <w:bCs/>
          <w:spacing w:val="-2"/>
          <w:lang w:val="en-ZA"/>
        </w:rPr>
        <w:t>should be checked on the day roll)</w:t>
      </w:r>
    </w:p>
    <w:p w14:paraId="04268A64" w14:textId="795ED059" w:rsidR="00C874D0" w:rsidRPr="0030251C" w:rsidRDefault="00C874D0" w:rsidP="00C874D0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Matters </w:t>
      </w:r>
      <w:r w:rsidR="007E69B4">
        <w:rPr>
          <w:rFonts w:ascii="Aptos" w:hAnsi="Aptos"/>
          <w:bCs/>
          <w:sz w:val="24"/>
          <w:szCs w:val="24"/>
          <w:u w:color="000000"/>
          <w:lang w:val="en-ZA"/>
        </w:rPr>
        <w:t>will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be allocated as per the </w:t>
      </w:r>
      <w:r w:rsidR="007E69B4">
        <w:rPr>
          <w:rFonts w:ascii="Aptos" w:hAnsi="Aptos"/>
          <w:bCs/>
          <w:sz w:val="24"/>
          <w:szCs w:val="24"/>
          <w:u w:color="000000"/>
          <w:lang w:val="en-ZA"/>
        </w:rPr>
        <w:t>ge</w:t>
      </w:r>
      <w:r w:rsidR="00750AEB">
        <w:rPr>
          <w:rFonts w:ascii="Aptos" w:hAnsi="Aptos"/>
          <w:bCs/>
          <w:sz w:val="24"/>
          <w:szCs w:val="24"/>
          <w:u w:color="000000"/>
          <w:lang w:val="en-ZA"/>
        </w:rPr>
        <w:t>n</w:t>
      </w:r>
      <w:r w:rsidR="007E69B4">
        <w:rPr>
          <w:rFonts w:ascii="Aptos" w:hAnsi="Aptos"/>
          <w:bCs/>
          <w:sz w:val="24"/>
          <w:szCs w:val="24"/>
          <w:u w:color="000000"/>
          <w:lang w:val="en-ZA"/>
        </w:rPr>
        <w:t xml:space="preserve">eral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roll </w:t>
      </w:r>
      <w:r w:rsidR="007E69B4">
        <w:rPr>
          <w:rFonts w:ascii="Aptos" w:hAnsi="Aptos"/>
          <w:bCs/>
          <w:sz w:val="24"/>
          <w:szCs w:val="24"/>
          <w:u w:color="000000"/>
          <w:lang w:val="en-ZA"/>
        </w:rPr>
        <w:t>attached.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and counsel need only appear on the day allocated</w:t>
      </w:r>
      <w:r w:rsidR="00750AEB">
        <w:rPr>
          <w:rFonts w:ascii="Aptos" w:hAnsi="Aptos"/>
          <w:bCs/>
          <w:sz w:val="24"/>
          <w:szCs w:val="24"/>
          <w:u w:color="000000"/>
          <w:lang w:val="en-ZA"/>
        </w:rPr>
        <w:t xml:space="preserve"> </w:t>
      </w:r>
      <w:r w:rsidR="009A3053">
        <w:rPr>
          <w:rFonts w:ascii="Aptos" w:hAnsi="Aptos"/>
          <w:bCs/>
          <w:sz w:val="24"/>
          <w:szCs w:val="24"/>
          <w:u w:color="000000"/>
          <w:lang w:val="en-ZA"/>
        </w:rPr>
        <w:t>as per the allocated roll to follow.</w:t>
      </w:r>
    </w:p>
    <w:p w14:paraId="23D6C401" w14:textId="6FFC42E9" w:rsidR="00A03396" w:rsidRPr="00A00CE8" w:rsidRDefault="000653E1" w:rsidP="00A03396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Plaintiffs in unopposed divorce matters are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as a general rule, </w:t>
      </w:r>
      <w:r w:rsidR="00385C05">
        <w:rPr>
          <w:rFonts w:ascii="Aptos" w:hAnsi="Aptos"/>
          <w:bCs/>
          <w:sz w:val="24"/>
          <w:szCs w:val="24"/>
          <w:u w:color="000000"/>
          <w:lang w:val="en-ZA"/>
        </w:rPr>
        <w:t xml:space="preserve">are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>not required to appear in person</w:t>
      </w:r>
      <w:r w:rsidR="005A3ACF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in which case, an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uploaded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>evidence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affidavit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>will suffice. However, should no evidence affidavit be upload alternatively, if the Family Advocate has not endorsed the</w:t>
      </w:r>
      <w:r w:rsidR="006819D0">
        <w:rPr>
          <w:rFonts w:ascii="Aptos" w:hAnsi="Aptos"/>
          <w:bCs/>
          <w:sz w:val="24"/>
          <w:szCs w:val="24"/>
          <w:u w:color="000000"/>
          <w:lang w:val="en-ZA"/>
        </w:rPr>
        <w:t xml:space="preserve">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settlement agreement and/or raised a query, the Plaintiff </w:t>
      </w:r>
      <w:r w:rsidR="005E5566" w:rsidRPr="00E77441">
        <w:rPr>
          <w:rFonts w:ascii="Aptos" w:hAnsi="Aptos"/>
          <w:b/>
          <w:sz w:val="24"/>
          <w:szCs w:val="24"/>
          <w:u w:val="single"/>
          <w:lang w:val="en-ZA"/>
        </w:rPr>
        <w:t>MUST</w:t>
      </w:r>
      <w:r w:rsidR="005E5566" w:rsidRPr="00E77441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5E5566">
        <w:rPr>
          <w:rFonts w:ascii="Aptos" w:hAnsi="Aptos"/>
          <w:bCs/>
          <w:sz w:val="24"/>
          <w:szCs w:val="24"/>
          <w:u w:color="000000"/>
          <w:lang w:val="en-ZA"/>
        </w:rPr>
        <w:t>be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 ready to testify.</w:t>
      </w:r>
    </w:p>
    <w:p w14:paraId="5BA17D8A" w14:textId="3EFD0383" w:rsidR="00A00CE8" w:rsidRPr="0030251C" w:rsidRDefault="00A00CE8" w:rsidP="00A03396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>
        <w:rPr>
          <w:rFonts w:ascii="Aptos" w:hAnsi="Aptos"/>
          <w:bCs/>
          <w:sz w:val="24"/>
          <w:szCs w:val="24"/>
          <w:u w:color="000000"/>
          <w:lang w:val="en-ZA"/>
        </w:rPr>
        <w:t>All parties testifying</w:t>
      </w:r>
      <w:r w:rsidRPr="00A00CE8">
        <w:rPr>
          <w:rFonts w:ascii="Aptos" w:hAnsi="Aptos"/>
          <w:b/>
          <w:color w:val="000000" w:themeColor="text1"/>
          <w:sz w:val="24"/>
          <w:szCs w:val="24"/>
          <w:u w:val="single"/>
          <w:lang w:val="en-ZA"/>
        </w:rPr>
        <w:t xml:space="preserve"> MUST</w:t>
      </w:r>
      <w:r w:rsidRPr="00A00CE8">
        <w:rPr>
          <w:rFonts w:ascii="Aptos" w:hAnsi="Aptos"/>
          <w:bCs/>
          <w:color w:val="000000" w:themeColor="text1"/>
          <w:sz w:val="24"/>
          <w:szCs w:val="24"/>
          <w:u w:color="000000"/>
          <w:lang w:val="en-ZA"/>
        </w:rPr>
        <w:t xml:space="preserve"> </w:t>
      </w:r>
      <w:r>
        <w:rPr>
          <w:rFonts w:ascii="Aptos" w:hAnsi="Aptos"/>
          <w:bCs/>
          <w:sz w:val="24"/>
          <w:szCs w:val="24"/>
          <w:u w:color="000000"/>
          <w:lang w:val="en-ZA"/>
        </w:rPr>
        <w:t xml:space="preserve">be suitably dressed for Court. </w:t>
      </w:r>
    </w:p>
    <w:p w14:paraId="2CF2C7CF" w14:textId="05E8F742" w:rsidR="008D31C7" w:rsidRPr="0030251C" w:rsidRDefault="00885408" w:rsidP="008D31C7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>Parties must ensure that a case profile is created for their matter on Caselines and a</w:t>
      </w:r>
      <w:r w:rsidR="000653E1" w:rsidRPr="0030251C">
        <w:rPr>
          <w:rFonts w:ascii="Aptos" w:hAnsi="Aptos"/>
          <w:bCs/>
          <w:sz w:val="24"/>
          <w:szCs w:val="24"/>
          <w:u w:color="000000"/>
          <w:lang w:val="en-ZA"/>
        </w:rPr>
        <w:t>ll relevant documents must be uploaded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thereon</w:t>
      </w:r>
      <w:r w:rsidR="008F3E97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before </w:t>
      </w:r>
      <w:r w:rsidR="00CE4E89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12h00 on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 xml:space="preserve">the </w:t>
      </w:r>
      <w:r w:rsidR="00A00CE8">
        <w:rPr>
          <w:rFonts w:ascii="Aptos" w:hAnsi="Aptos"/>
          <w:b/>
          <w:sz w:val="24"/>
          <w:szCs w:val="24"/>
          <w:u w:color="000000"/>
          <w:lang w:val="en-ZA"/>
        </w:rPr>
        <w:t>Thursday</w:t>
      </w:r>
      <w:r w:rsidR="00CE4E89" w:rsidRPr="0030251C">
        <w:rPr>
          <w:rFonts w:ascii="Aptos" w:hAnsi="Aptos"/>
          <w:b/>
          <w:sz w:val="24"/>
          <w:szCs w:val="24"/>
          <w:u w:color="000000"/>
          <w:lang w:val="en-ZA"/>
        </w:rPr>
        <w:t>,</w:t>
      </w:r>
      <w:r w:rsidR="008247C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 xml:space="preserve">before the week in which your matter is </w:t>
      </w:r>
      <w:r w:rsidR="006835EE">
        <w:rPr>
          <w:rFonts w:ascii="Aptos" w:hAnsi="Aptos"/>
          <w:b/>
          <w:sz w:val="24"/>
          <w:szCs w:val="24"/>
          <w:u w:color="000000"/>
          <w:lang w:val="en-ZA"/>
        </w:rPr>
        <w:t xml:space="preserve">enrolled </w:t>
      </w:r>
      <w:r w:rsidR="006835EE" w:rsidRPr="0030251C">
        <w:rPr>
          <w:rFonts w:ascii="Aptos" w:hAnsi="Aptos"/>
          <w:b/>
          <w:sz w:val="24"/>
          <w:szCs w:val="24"/>
          <w:u w:color="000000"/>
          <w:lang w:val="en-ZA"/>
        </w:rPr>
        <w:t>No</w:t>
      </w:r>
      <w:r w:rsidR="00E4597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further papers will be considered after 12h</w:t>
      </w:r>
      <w:r w:rsidR="005534F6" w:rsidRPr="0030251C">
        <w:rPr>
          <w:rFonts w:ascii="Aptos" w:hAnsi="Aptos"/>
          <w:b/>
          <w:sz w:val="24"/>
          <w:szCs w:val="24"/>
          <w:u w:color="000000"/>
          <w:lang w:val="en-ZA"/>
        </w:rPr>
        <w:t>00</w:t>
      </w:r>
      <w:r w:rsidR="00E4597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on</w:t>
      </w:r>
      <w:r w:rsidR="00A00CE8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that Thursday</w:t>
      </w:r>
      <w:r w:rsidR="008E79E8">
        <w:rPr>
          <w:rFonts w:ascii="Aptos" w:hAnsi="Aptos"/>
          <w:b/>
          <w:sz w:val="24"/>
          <w:szCs w:val="24"/>
          <w:u w:color="000000"/>
          <w:lang w:val="en-ZA"/>
        </w:rPr>
        <w:t xml:space="preserve">, nor are documents to be uploaded </w:t>
      </w:r>
      <w:r w:rsidR="0042300F">
        <w:rPr>
          <w:rFonts w:ascii="Aptos" w:hAnsi="Aptos"/>
          <w:b/>
          <w:sz w:val="24"/>
          <w:szCs w:val="24"/>
          <w:u w:color="000000"/>
          <w:lang w:val="en-ZA"/>
        </w:rPr>
        <w:t xml:space="preserve">without the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Judge’s leave</w:t>
      </w:r>
      <w:r w:rsidR="0042300F">
        <w:rPr>
          <w:rFonts w:ascii="Aptos" w:hAnsi="Aptos"/>
          <w:b/>
          <w:sz w:val="24"/>
          <w:szCs w:val="24"/>
          <w:u w:color="000000"/>
          <w:lang w:val="en-ZA"/>
        </w:rPr>
        <w:t>.</w:t>
      </w:r>
    </w:p>
    <w:p w14:paraId="21F112B5" w14:textId="26C15448" w:rsidR="005E4AA8" w:rsidRPr="0030251C" w:rsidRDefault="000653E1" w:rsidP="00971DE1">
      <w:pPr>
        <w:numPr>
          <w:ilvl w:val="0"/>
          <w:numId w:val="1"/>
        </w:numPr>
        <w:tabs>
          <w:tab w:val="left" w:pos="426"/>
        </w:tabs>
        <w:spacing w:before="100" w:after="24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If a 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>draft order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is to be made an order of court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>, o</w:t>
      </w:r>
      <w:r w:rsidR="008655EA" w:rsidRPr="0030251C">
        <w:rPr>
          <w:rFonts w:ascii="Aptos" w:hAnsi="Aptos"/>
          <w:b/>
          <w:sz w:val="24"/>
          <w:szCs w:val="24"/>
          <w:u w:color="000000"/>
          <w:lang w:val="en-ZA"/>
        </w:rPr>
        <w:t>ne hard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copy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must be </w:t>
      </w:r>
      <w:r w:rsidR="00E24F72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brought to </w:t>
      </w:r>
      <w:r w:rsidR="00FF70C2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be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lastRenderedPageBreak/>
        <w:t xml:space="preserve">handed up in court. </w:t>
      </w:r>
      <w:r w:rsidR="00DF1CED" w:rsidRPr="0030251C">
        <w:rPr>
          <w:rFonts w:ascii="Aptos" w:hAnsi="Aptos"/>
          <w:b/>
          <w:sz w:val="24"/>
          <w:lang w:val="en-ZA"/>
        </w:rPr>
        <w:t xml:space="preserve">Draft Orders </w:t>
      </w:r>
      <w:r w:rsidR="00C30CF6" w:rsidRPr="0030251C">
        <w:rPr>
          <w:rFonts w:ascii="Aptos" w:hAnsi="Aptos"/>
          <w:b/>
          <w:sz w:val="24"/>
          <w:lang w:val="en-ZA"/>
        </w:rPr>
        <w:t>and</w:t>
      </w:r>
      <w:r w:rsidR="00764051" w:rsidRPr="0030251C">
        <w:rPr>
          <w:rFonts w:ascii="Aptos" w:hAnsi="Aptos"/>
          <w:b/>
          <w:sz w:val="24"/>
          <w:lang w:val="en-ZA"/>
        </w:rPr>
        <w:t xml:space="preserve"> settlement agreements</w:t>
      </w:r>
      <w:r w:rsidR="00AF2636" w:rsidRPr="0030251C">
        <w:rPr>
          <w:rFonts w:ascii="Aptos" w:hAnsi="Aptos"/>
          <w:b/>
          <w:sz w:val="24"/>
          <w:lang w:val="en-ZA"/>
        </w:rPr>
        <w:t xml:space="preserve">, </w:t>
      </w:r>
      <w:r w:rsidR="00AF2636" w:rsidRPr="0030251C">
        <w:rPr>
          <w:rFonts w:ascii="Aptos" w:hAnsi="Aptos"/>
          <w:bCs/>
          <w:sz w:val="24"/>
          <w:lang w:val="en-ZA"/>
        </w:rPr>
        <w:t>if applicable,</w:t>
      </w:r>
      <w:r w:rsidR="00C30CF6" w:rsidRPr="0030251C">
        <w:rPr>
          <w:rFonts w:ascii="Aptos" w:hAnsi="Aptos"/>
          <w:b/>
          <w:sz w:val="24"/>
          <w:lang w:val="en-ZA"/>
        </w:rPr>
        <w:t xml:space="preserve"> </w:t>
      </w:r>
      <w:r w:rsidR="00DF1CED" w:rsidRPr="0030251C">
        <w:rPr>
          <w:rFonts w:ascii="Aptos" w:hAnsi="Aptos"/>
          <w:sz w:val="24"/>
          <w:lang w:val="en-ZA"/>
        </w:rPr>
        <w:t xml:space="preserve">must correctly indicate the </w:t>
      </w:r>
      <w:r w:rsidR="00EB035C" w:rsidRPr="0030251C">
        <w:rPr>
          <w:rFonts w:ascii="Aptos" w:hAnsi="Aptos"/>
          <w:sz w:val="24"/>
          <w:lang w:val="en-ZA"/>
        </w:rPr>
        <w:t xml:space="preserve">Judge’s name (i.e. </w:t>
      </w:r>
      <w:r w:rsidR="00FC4338" w:rsidRPr="0030251C">
        <w:rPr>
          <w:rFonts w:ascii="Aptos" w:hAnsi="Aptos"/>
          <w:sz w:val="24"/>
          <w:lang w:val="en-ZA"/>
        </w:rPr>
        <w:t xml:space="preserve">RETIEF </w:t>
      </w:r>
      <w:r w:rsidR="00DF1CED" w:rsidRPr="0030251C">
        <w:rPr>
          <w:rFonts w:ascii="Aptos" w:hAnsi="Aptos"/>
          <w:sz w:val="24"/>
          <w:lang w:val="en-ZA"/>
        </w:rPr>
        <w:t xml:space="preserve">J), date on which the matter was heard, in which </w:t>
      </w:r>
      <w:r w:rsidR="005E4AA8" w:rsidRPr="0030251C">
        <w:rPr>
          <w:rFonts w:ascii="Aptos" w:hAnsi="Aptos"/>
          <w:sz w:val="24"/>
          <w:lang w:val="en-ZA"/>
        </w:rPr>
        <w:t>c</w:t>
      </w:r>
      <w:r w:rsidR="00DF1CED" w:rsidRPr="0030251C">
        <w:rPr>
          <w:rFonts w:ascii="Aptos" w:hAnsi="Aptos"/>
          <w:sz w:val="24"/>
          <w:lang w:val="en-ZA"/>
        </w:rPr>
        <w:t>ourt and at the end of the draft order the party must indicate the name and contact details of their counsel and their instructing attorney.</w:t>
      </w:r>
    </w:p>
    <w:p w14:paraId="5EF74AFF" w14:textId="0CE512FA" w:rsidR="00081A5D" w:rsidRPr="0030251C" w:rsidRDefault="00FF5667" w:rsidP="0022159C">
      <w:pPr>
        <w:numPr>
          <w:ilvl w:val="0"/>
          <w:numId w:val="1"/>
        </w:numPr>
        <w:tabs>
          <w:tab w:val="left" w:pos="723"/>
        </w:tabs>
        <w:spacing w:after="240"/>
        <w:ind w:left="284" w:right="111"/>
        <w:jc w:val="both"/>
        <w:rPr>
          <w:rFonts w:ascii="Aptos" w:hAnsi="Aptos"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Introductions </w:t>
      </w:r>
      <w:r w:rsidR="00724478" w:rsidRPr="0030251C">
        <w:rPr>
          <w:rFonts w:ascii="Aptos" w:hAnsi="Aptos"/>
          <w:sz w:val="24"/>
          <w:lang w:val="en-ZA"/>
        </w:rPr>
        <w:t>to Judge</w:t>
      </w:r>
      <w:r w:rsidR="00203BC4">
        <w:rPr>
          <w:rFonts w:ascii="Aptos" w:hAnsi="Aptos"/>
          <w:sz w:val="24"/>
          <w:lang w:val="en-ZA"/>
        </w:rPr>
        <w:t>s</w:t>
      </w:r>
      <w:r w:rsidR="00724478" w:rsidRPr="0030251C">
        <w:rPr>
          <w:rFonts w:ascii="Aptos" w:hAnsi="Aptos"/>
          <w:sz w:val="24"/>
          <w:lang w:val="en-ZA"/>
        </w:rPr>
        <w:t xml:space="preserve"> </w:t>
      </w:r>
      <w:r w:rsidRPr="0030251C">
        <w:rPr>
          <w:rFonts w:ascii="Aptos" w:hAnsi="Aptos"/>
          <w:sz w:val="24"/>
          <w:lang w:val="en-ZA"/>
        </w:rPr>
        <w:t xml:space="preserve">shall take place at </w:t>
      </w:r>
      <w:r w:rsidRPr="0030251C">
        <w:rPr>
          <w:rFonts w:ascii="Aptos" w:hAnsi="Aptos"/>
          <w:b/>
          <w:bCs/>
          <w:sz w:val="24"/>
          <w:lang w:val="en-ZA"/>
        </w:rPr>
        <w:t>0</w:t>
      </w:r>
      <w:r w:rsidR="002F719D">
        <w:rPr>
          <w:rFonts w:ascii="Aptos" w:hAnsi="Aptos"/>
          <w:b/>
          <w:bCs/>
          <w:sz w:val="24"/>
          <w:lang w:val="en-ZA"/>
        </w:rPr>
        <w:t>9</w:t>
      </w:r>
      <w:r w:rsidRPr="0030251C">
        <w:rPr>
          <w:rFonts w:ascii="Aptos" w:hAnsi="Aptos"/>
          <w:b/>
          <w:bCs/>
          <w:sz w:val="24"/>
          <w:lang w:val="en-ZA"/>
        </w:rPr>
        <w:t>H</w:t>
      </w:r>
      <w:r w:rsidR="002F719D">
        <w:rPr>
          <w:rFonts w:ascii="Aptos" w:hAnsi="Aptos"/>
          <w:b/>
          <w:bCs/>
          <w:sz w:val="24"/>
          <w:lang w:val="en-ZA"/>
        </w:rPr>
        <w:t>3</w:t>
      </w:r>
      <w:r w:rsidR="00152D8C" w:rsidRPr="0030251C">
        <w:rPr>
          <w:rFonts w:ascii="Aptos" w:hAnsi="Aptos"/>
          <w:b/>
          <w:bCs/>
          <w:sz w:val="24"/>
          <w:lang w:val="en-ZA"/>
        </w:rPr>
        <w:t>0</w:t>
      </w:r>
      <w:r w:rsidR="00203BC4">
        <w:rPr>
          <w:rFonts w:ascii="Aptos" w:hAnsi="Aptos"/>
          <w:sz w:val="24"/>
          <w:lang w:val="en-ZA"/>
        </w:rPr>
        <w:t>.</w:t>
      </w:r>
      <w:r w:rsidR="00C00188">
        <w:rPr>
          <w:rFonts w:ascii="Aptos" w:hAnsi="Aptos"/>
          <w:sz w:val="24"/>
          <w:lang w:val="en-ZA"/>
        </w:rPr>
        <w:t xml:space="preserve"> </w:t>
      </w:r>
      <w:r w:rsidR="00C00188">
        <w:rPr>
          <w:rFonts w:ascii="Aptos" w:hAnsi="Aptos"/>
          <w:b/>
          <w:bCs/>
          <w:sz w:val="24"/>
          <w:lang w:val="en-ZA"/>
        </w:rPr>
        <w:t xml:space="preserve">Please note that Judge Retief’s chambers </w:t>
      </w:r>
      <w:r w:rsidR="00E83195">
        <w:rPr>
          <w:rFonts w:ascii="Aptos" w:hAnsi="Aptos"/>
          <w:b/>
          <w:bCs/>
          <w:sz w:val="24"/>
          <w:lang w:val="en-ZA"/>
        </w:rPr>
        <w:t>are</w:t>
      </w:r>
      <w:r w:rsidR="00C00188">
        <w:rPr>
          <w:rFonts w:ascii="Aptos" w:hAnsi="Aptos"/>
          <w:b/>
          <w:bCs/>
          <w:sz w:val="24"/>
          <w:lang w:val="en-ZA"/>
        </w:rPr>
        <w:t xml:space="preserve"> situated at </w:t>
      </w:r>
      <w:r w:rsidR="005067A5">
        <w:rPr>
          <w:rFonts w:ascii="Aptos" w:hAnsi="Aptos"/>
          <w:b/>
          <w:bCs/>
          <w:sz w:val="24"/>
          <w:lang w:val="en-ZA"/>
        </w:rPr>
        <w:t>o</w:t>
      </w:r>
      <w:r w:rsidR="00CC58EA">
        <w:rPr>
          <w:rFonts w:ascii="Aptos" w:hAnsi="Aptos"/>
          <w:b/>
          <w:bCs/>
          <w:sz w:val="24"/>
          <w:lang w:val="en-ZA"/>
        </w:rPr>
        <w:t>ffice 176</w:t>
      </w:r>
      <w:r w:rsidR="005067A5">
        <w:rPr>
          <w:rFonts w:ascii="Aptos" w:hAnsi="Aptos"/>
          <w:b/>
          <w:bCs/>
          <w:sz w:val="24"/>
          <w:lang w:val="en-ZA"/>
        </w:rPr>
        <w:t xml:space="preserve">, </w:t>
      </w:r>
      <w:r w:rsidR="00CC58EA">
        <w:rPr>
          <w:rFonts w:ascii="Aptos" w:hAnsi="Aptos"/>
          <w:b/>
          <w:bCs/>
          <w:sz w:val="24"/>
          <w:lang w:val="en-ZA"/>
        </w:rPr>
        <w:t>the Palace of Justice</w:t>
      </w:r>
      <w:r w:rsidR="005067A5">
        <w:rPr>
          <w:rFonts w:ascii="Aptos" w:hAnsi="Aptos"/>
          <w:b/>
          <w:bCs/>
          <w:sz w:val="24"/>
          <w:lang w:val="en-ZA"/>
        </w:rPr>
        <w:t>.</w:t>
      </w:r>
    </w:p>
    <w:p w14:paraId="3D1463CE" w14:textId="5C704C3E" w:rsidR="00E45977" w:rsidRDefault="00E45977" w:rsidP="0022159C">
      <w:pPr>
        <w:numPr>
          <w:ilvl w:val="0"/>
          <w:numId w:val="1"/>
        </w:numPr>
        <w:tabs>
          <w:tab w:val="left" w:pos="723"/>
        </w:tabs>
        <w:spacing w:after="240"/>
        <w:ind w:left="284" w:right="111"/>
        <w:jc w:val="both"/>
        <w:rPr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Please contact Judge Retief’s secretary at </w:t>
      </w:r>
      <w:r w:rsidR="003F1E53" w:rsidRPr="00E83195">
        <w:rPr>
          <w:rFonts w:ascii="Aptos" w:hAnsi="Aptos"/>
          <w:b/>
          <w:bCs/>
          <w:sz w:val="24"/>
          <w:lang w:val="en-ZA"/>
        </w:rPr>
        <w:t>012</w:t>
      </w:r>
      <w:r w:rsidR="002F719D" w:rsidRPr="00E83195">
        <w:rPr>
          <w:rFonts w:ascii="Aptos" w:hAnsi="Aptos"/>
          <w:b/>
          <w:bCs/>
          <w:sz w:val="24"/>
          <w:lang w:val="en-ZA"/>
        </w:rPr>
        <w:t> </w:t>
      </w:r>
      <w:r w:rsidR="003F1E53" w:rsidRPr="00E83195">
        <w:rPr>
          <w:rFonts w:ascii="Aptos" w:hAnsi="Aptos"/>
          <w:b/>
          <w:bCs/>
          <w:sz w:val="24"/>
          <w:lang w:val="en-ZA"/>
        </w:rPr>
        <w:t>314</w:t>
      </w:r>
      <w:r w:rsidR="002F719D" w:rsidRPr="00E83195">
        <w:rPr>
          <w:rFonts w:ascii="Aptos" w:hAnsi="Aptos"/>
          <w:b/>
          <w:bCs/>
          <w:sz w:val="24"/>
          <w:lang w:val="en-ZA"/>
        </w:rPr>
        <w:t xml:space="preserve"> </w:t>
      </w:r>
      <w:r w:rsidR="003F1E53" w:rsidRPr="00E83195">
        <w:rPr>
          <w:rFonts w:ascii="Aptos" w:hAnsi="Aptos"/>
          <w:b/>
          <w:bCs/>
          <w:sz w:val="24"/>
          <w:lang w:val="en-ZA"/>
        </w:rPr>
        <w:t>9002</w:t>
      </w:r>
      <w:r w:rsidR="00791A56">
        <w:rPr>
          <w:rFonts w:ascii="Aptos" w:hAnsi="Aptos"/>
          <w:sz w:val="24"/>
          <w:lang w:val="en-ZA"/>
        </w:rPr>
        <w:t xml:space="preserve"> </w:t>
      </w:r>
      <w:r w:rsidR="003F1E53" w:rsidRPr="0030251C">
        <w:rPr>
          <w:rFonts w:ascii="Aptos" w:hAnsi="Aptos"/>
          <w:sz w:val="24"/>
          <w:lang w:val="en-ZA"/>
        </w:rPr>
        <w:t>or via email at</w:t>
      </w:r>
      <w:r w:rsidR="00170DD7">
        <w:rPr>
          <w:rFonts w:ascii="Aptos" w:hAnsi="Aptos"/>
          <w:sz w:val="24"/>
          <w:lang w:val="en-ZA"/>
        </w:rPr>
        <w:t xml:space="preserve"> </w:t>
      </w:r>
      <w:hyperlink r:id="rId10" w:history="1">
        <w:r w:rsidR="00E60DCF" w:rsidRPr="000043B7">
          <w:rPr>
            <w:rStyle w:val="Hyperlink"/>
            <w:rFonts w:ascii="Aptos" w:hAnsi="Aptos"/>
            <w:sz w:val="24"/>
            <w:lang w:val="en-ZA"/>
          </w:rPr>
          <w:t>ENombanga@judiciary.org.za</w:t>
        </w:r>
      </w:hyperlink>
      <w:r w:rsidR="00170DD7">
        <w:rPr>
          <w:rFonts w:ascii="Aptos" w:hAnsi="Aptos"/>
          <w:sz w:val="24"/>
          <w:lang w:val="en-ZA"/>
        </w:rPr>
        <w:t xml:space="preserve"> </w:t>
      </w:r>
      <w:r w:rsidR="00E77441" w:rsidRPr="00E77441">
        <w:rPr>
          <w:color w:val="FF0000"/>
        </w:rPr>
        <w:t xml:space="preserve"> </w:t>
      </w:r>
      <w:r w:rsidR="00625DBF" w:rsidRPr="0030251C">
        <w:rPr>
          <w:rFonts w:ascii="Aptos" w:hAnsi="Aptos"/>
          <w:sz w:val="24"/>
          <w:lang w:val="en-ZA"/>
        </w:rPr>
        <w:t xml:space="preserve">for any enquiries and </w:t>
      </w:r>
      <w:r w:rsidR="00C752B6" w:rsidRPr="0030251C">
        <w:rPr>
          <w:rFonts w:ascii="Aptos" w:hAnsi="Aptos"/>
          <w:sz w:val="24"/>
          <w:lang w:val="en-ZA"/>
        </w:rPr>
        <w:t>assistance</w:t>
      </w:r>
      <w:r w:rsidR="00CC58EA">
        <w:rPr>
          <w:sz w:val="24"/>
          <w:lang w:val="en-ZA"/>
        </w:rPr>
        <w:t xml:space="preserve"> relating to matters </w:t>
      </w:r>
      <w:r w:rsidR="00CC58EA" w:rsidRPr="00E83195">
        <w:rPr>
          <w:b/>
          <w:bCs/>
          <w:sz w:val="24"/>
          <w:lang w:val="en-ZA"/>
        </w:rPr>
        <w:t>not</w:t>
      </w:r>
      <w:r w:rsidR="00CC58EA">
        <w:rPr>
          <w:sz w:val="24"/>
          <w:lang w:val="en-ZA"/>
        </w:rPr>
        <w:t xml:space="preserve"> allocated </w:t>
      </w:r>
      <w:r w:rsidR="00DC63E1">
        <w:rPr>
          <w:sz w:val="24"/>
          <w:lang w:val="en-ZA"/>
        </w:rPr>
        <w:t>or appearing on Judge Retief’s allocated roll</w:t>
      </w:r>
      <w:r w:rsidR="00FF6E18">
        <w:rPr>
          <w:sz w:val="24"/>
          <w:lang w:val="en-ZA"/>
        </w:rPr>
        <w:t>.</w:t>
      </w:r>
    </w:p>
    <w:p w14:paraId="591F23FE" w14:textId="79B95C0F" w:rsidR="00885053" w:rsidRPr="00A26C67" w:rsidRDefault="00B15F2B" w:rsidP="0022159C">
      <w:pPr>
        <w:numPr>
          <w:ilvl w:val="0"/>
          <w:numId w:val="1"/>
        </w:numPr>
        <w:tabs>
          <w:tab w:val="left" w:pos="723"/>
        </w:tabs>
        <w:spacing w:after="240"/>
        <w:ind w:left="284" w:right="111"/>
        <w:jc w:val="both"/>
        <w:rPr>
          <w:b/>
          <w:bCs/>
          <w:color w:val="EE0000"/>
          <w:sz w:val="24"/>
          <w:lang w:val="en-ZA"/>
        </w:rPr>
      </w:pPr>
      <w:r w:rsidRPr="00A26C67">
        <w:rPr>
          <w:b/>
          <w:bCs/>
          <w:color w:val="EE0000"/>
          <w:sz w:val="24"/>
          <w:lang w:val="en-ZA"/>
        </w:rPr>
        <w:t xml:space="preserve">The </w:t>
      </w:r>
      <w:r w:rsidR="007D6F3E" w:rsidRPr="00A26C67">
        <w:rPr>
          <w:b/>
          <w:bCs/>
          <w:color w:val="EE0000"/>
          <w:sz w:val="24"/>
          <w:lang w:val="en-ZA"/>
        </w:rPr>
        <w:t xml:space="preserve">general and </w:t>
      </w:r>
      <w:r w:rsidRPr="00A26C67">
        <w:rPr>
          <w:b/>
          <w:bCs/>
          <w:color w:val="EE0000"/>
          <w:sz w:val="24"/>
          <w:lang w:val="en-ZA"/>
        </w:rPr>
        <w:t xml:space="preserve">allocated rolls will be published tomorrow before 12h00, </w:t>
      </w:r>
      <w:r w:rsidR="00A26C67" w:rsidRPr="00A26C67">
        <w:rPr>
          <w:b/>
          <w:bCs/>
          <w:color w:val="EE0000"/>
          <w:sz w:val="24"/>
          <w:lang w:val="en-ZA"/>
        </w:rPr>
        <w:t xml:space="preserve">19 </w:t>
      </w:r>
      <w:r w:rsidRPr="00A26C67">
        <w:rPr>
          <w:b/>
          <w:bCs/>
          <w:color w:val="EE0000"/>
          <w:sz w:val="24"/>
          <w:lang w:val="en-ZA"/>
        </w:rPr>
        <w:t>August 2026.</w:t>
      </w:r>
    </w:p>
    <w:p w14:paraId="3DA6DF36" w14:textId="77777777" w:rsidR="000D17D7" w:rsidRDefault="000D17D7" w:rsidP="000D17D7">
      <w:pPr>
        <w:tabs>
          <w:tab w:val="left" w:pos="723"/>
        </w:tabs>
        <w:spacing w:after="240"/>
        <w:ind w:right="111"/>
        <w:jc w:val="both"/>
        <w:rPr>
          <w:sz w:val="24"/>
          <w:lang w:val="en-ZA"/>
        </w:rPr>
      </w:pPr>
    </w:p>
    <w:sectPr w:rsidR="000D17D7" w:rsidSect="00411A3E">
      <w:pgSz w:w="11920" w:h="16850"/>
      <w:pgMar w:top="1440" w:right="1440" w:bottom="1440" w:left="1440" w:header="720" w:footer="720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98EED" w14:textId="77777777" w:rsidR="007263AD" w:rsidRDefault="007263AD" w:rsidP="00CE403C">
      <w:r>
        <w:separator/>
      </w:r>
    </w:p>
  </w:endnote>
  <w:endnote w:type="continuationSeparator" w:id="0">
    <w:p w14:paraId="04ED3107" w14:textId="77777777" w:rsidR="007263AD" w:rsidRDefault="007263AD" w:rsidP="00CE4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E873E" w14:textId="77777777" w:rsidR="007263AD" w:rsidRDefault="007263AD" w:rsidP="00CE403C">
      <w:r>
        <w:separator/>
      </w:r>
    </w:p>
  </w:footnote>
  <w:footnote w:type="continuationSeparator" w:id="0">
    <w:p w14:paraId="7DD6BFB4" w14:textId="77777777" w:rsidR="007263AD" w:rsidRDefault="007263AD" w:rsidP="00CE4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B1ADD"/>
    <w:multiLevelType w:val="multilevel"/>
    <w:tmpl w:val="B6B6118A"/>
    <w:lvl w:ilvl="0">
      <w:start w:val="1"/>
      <w:numFmt w:val="decimal"/>
      <w:lvlText w:val="%1."/>
      <w:lvlJc w:val="left"/>
      <w:pPr>
        <w:ind w:left="722" w:hanging="35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917" w:hanging="720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47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7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03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31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5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15" w:hanging="720"/>
      </w:pPr>
      <w:rPr>
        <w:rFonts w:hint="default"/>
        <w:lang w:val="en-US" w:eastAsia="en-US" w:bidi="ar-SA"/>
      </w:rPr>
    </w:lvl>
  </w:abstractNum>
  <w:num w:numId="1" w16cid:durableId="93155210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46A"/>
    <w:rsid w:val="00003378"/>
    <w:rsid w:val="00003E3B"/>
    <w:rsid w:val="000060E8"/>
    <w:rsid w:val="00011C32"/>
    <w:rsid w:val="00016D7C"/>
    <w:rsid w:val="00030A56"/>
    <w:rsid w:val="000312E3"/>
    <w:rsid w:val="00036FD6"/>
    <w:rsid w:val="00054B18"/>
    <w:rsid w:val="000558A0"/>
    <w:rsid w:val="000559D2"/>
    <w:rsid w:val="000653E1"/>
    <w:rsid w:val="00066412"/>
    <w:rsid w:val="00077B00"/>
    <w:rsid w:val="00081A5D"/>
    <w:rsid w:val="00083488"/>
    <w:rsid w:val="00084840"/>
    <w:rsid w:val="00086710"/>
    <w:rsid w:val="00093B7C"/>
    <w:rsid w:val="000A0B05"/>
    <w:rsid w:val="000A1C0A"/>
    <w:rsid w:val="000A3A23"/>
    <w:rsid w:val="000B2347"/>
    <w:rsid w:val="000B63D2"/>
    <w:rsid w:val="000D17D7"/>
    <w:rsid w:val="000D4F5D"/>
    <w:rsid w:val="000E00A4"/>
    <w:rsid w:val="000E5613"/>
    <w:rsid w:val="000F1987"/>
    <w:rsid w:val="00101CFB"/>
    <w:rsid w:val="001062BC"/>
    <w:rsid w:val="001117E4"/>
    <w:rsid w:val="00113AFD"/>
    <w:rsid w:val="0012358C"/>
    <w:rsid w:val="00124BC7"/>
    <w:rsid w:val="00135493"/>
    <w:rsid w:val="00135CEA"/>
    <w:rsid w:val="001432ED"/>
    <w:rsid w:val="00143A28"/>
    <w:rsid w:val="0014553B"/>
    <w:rsid w:val="00152D8C"/>
    <w:rsid w:val="00157C18"/>
    <w:rsid w:val="00161B11"/>
    <w:rsid w:val="00162C23"/>
    <w:rsid w:val="00170DD7"/>
    <w:rsid w:val="00173258"/>
    <w:rsid w:val="001871FD"/>
    <w:rsid w:val="0019069B"/>
    <w:rsid w:val="00192140"/>
    <w:rsid w:val="001A135F"/>
    <w:rsid w:val="001A6DAA"/>
    <w:rsid w:val="001B0784"/>
    <w:rsid w:val="001B43D3"/>
    <w:rsid w:val="001B6D87"/>
    <w:rsid w:val="001B7CCB"/>
    <w:rsid w:val="001C4962"/>
    <w:rsid w:val="001D4B1C"/>
    <w:rsid w:val="001E33F1"/>
    <w:rsid w:val="001F7327"/>
    <w:rsid w:val="00203BC4"/>
    <w:rsid w:val="002049DE"/>
    <w:rsid w:val="002222A0"/>
    <w:rsid w:val="00226B89"/>
    <w:rsid w:val="00233F4B"/>
    <w:rsid w:val="0023458C"/>
    <w:rsid w:val="00237B38"/>
    <w:rsid w:val="002424CB"/>
    <w:rsid w:val="002468DF"/>
    <w:rsid w:val="00246FD3"/>
    <w:rsid w:val="002475CB"/>
    <w:rsid w:val="002668FB"/>
    <w:rsid w:val="00270F3B"/>
    <w:rsid w:val="002752B6"/>
    <w:rsid w:val="00295245"/>
    <w:rsid w:val="002A1965"/>
    <w:rsid w:val="002A2F3C"/>
    <w:rsid w:val="002B3D92"/>
    <w:rsid w:val="002B54D7"/>
    <w:rsid w:val="002D359B"/>
    <w:rsid w:val="002F021D"/>
    <w:rsid w:val="002F26DE"/>
    <w:rsid w:val="002F593F"/>
    <w:rsid w:val="002F719D"/>
    <w:rsid w:val="003010F6"/>
    <w:rsid w:val="0030251C"/>
    <w:rsid w:val="003065FB"/>
    <w:rsid w:val="00313B4B"/>
    <w:rsid w:val="0032090F"/>
    <w:rsid w:val="00324956"/>
    <w:rsid w:val="003311F8"/>
    <w:rsid w:val="0033470B"/>
    <w:rsid w:val="00335709"/>
    <w:rsid w:val="003458E3"/>
    <w:rsid w:val="00351C50"/>
    <w:rsid w:val="00354A1A"/>
    <w:rsid w:val="00385C05"/>
    <w:rsid w:val="00391424"/>
    <w:rsid w:val="003A1F0E"/>
    <w:rsid w:val="003A2F13"/>
    <w:rsid w:val="003A3C54"/>
    <w:rsid w:val="003A4257"/>
    <w:rsid w:val="003B3A1B"/>
    <w:rsid w:val="003B3F14"/>
    <w:rsid w:val="003B7002"/>
    <w:rsid w:val="003C2ED6"/>
    <w:rsid w:val="003C3FF0"/>
    <w:rsid w:val="003C4720"/>
    <w:rsid w:val="003C6D9F"/>
    <w:rsid w:val="003E1AEA"/>
    <w:rsid w:val="003E2C44"/>
    <w:rsid w:val="003F1E53"/>
    <w:rsid w:val="00406E80"/>
    <w:rsid w:val="004079B9"/>
    <w:rsid w:val="004119CA"/>
    <w:rsid w:val="00411A3E"/>
    <w:rsid w:val="00414673"/>
    <w:rsid w:val="004174A2"/>
    <w:rsid w:val="00420440"/>
    <w:rsid w:val="0042300F"/>
    <w:rsid w:val="004422AB"/>
    <w:rsid w:val="004473FF"/>
    <w:rsid w:val="004521EF"/>
    <w:rsid w:val="0045598E"/>
    <w:rsid w:val="00456D1E"/>
    <w:rsid w:val="00456F6B"/>
    <w:rsid w:val="00461A58"/>
    <w:rsid w:val="00475974"/>
    <w:rsid w:val="00482B63"/>
    <w:rsid w:val="00482C7F"/>
    <w:rsid w:val="00483D2F"/>
    <w:rsid w:val="0048521A"/>
    <w:rsid w:val="004936F0"/>
    <w:rsid w:val="004A494D"/>
    <w:rsid w:val="004B04B6"/>
    <w:rsid w:val="004B5074"/>
    <w:rsid w:val="004B7AC7"/>
    <w:rsid w:val="004D10A7"/>
    <w:rsid w:val="004D5C48"/>
    <w:rsid w:val="004E6F58"/>
    <w:rsid w:val="004F1C10"/>
    <w:rsid w:val="004F534A"/>
    <w:rsid w:val="004F76EB"/>
    <w:rsid w:val="005000EB"/>
    <w:rsid w:val="005067A5"/>
    <w:rsid w:val="00511778"/>
    <w:rsid w:val="00511989"/>
    <w:rsid w:val="00511D47"/>
    <w:rsid w:val="005130D6"/>
    <w:rsid w:val="00541FBC"/>
    <w:rsid w:val="00542036"/>
    <w:rsid w:val="00543117"/>
    <w:rsid w:val="005516FC"/>
    <w:rsid w:val="005534F6"/>
    <w:rsid w:val="005848A0"/>
    <w:rsid w:val="005912D5"/>
    <w:rsid w:val="00592C84"/>
    <w:rsid w:val="00592C8D"/>
    <w:rsid w:val="005934FA"/>
    <w:rsid w:val="00593F17"/>
    <w:rsid w:val="005A1FD4"/>
    <w:rsid w:val="005A2ADF"/>
    <w:rsid w:val="005A32DC"/>
    <w:rsid w:val="005A3ACF"/>
    <w:rsid w:val="005B4684"/>
    <w:rsid w:val="005C7328"/>
    <w:rsid w:val="005E1EE7"/>
    <w:rsid w:val="005E48D1"/>
    <w:rsid w:val="005E4AA8"/>
    <w:rsid w:val="005E5566"/>
    <w:rsid w:val="006055FA"/>
    <w:rsid w:val="006118CA"/>
    <w:rsid w:val="00622CAA"/>
    <w:rsid w:val="00625DBF"/>
    <w:rsid w:val="006262DA"/>
    <w:rsid w:val="006303A2"/>
    <w:rsid w:val="00634D93"/>
    <w:rsid w:val="00644089"/>
    <w:rsid w:val="0064599A"/>
    <w:rsid w:val="00670F7E"/>
    <w:rsid w:val="00674E51"/>
    <w:rsid w:val="006770D0"/>
    <w:rsid w:val="006802A5"/>
    <w:rsid w:val="00680CB3"/>
    <w:rsid w:val="006819D0"/>
    <w:rsid w:val="006835EE"/>
    <w:rsid w:val="006947C4"/>
    <w:rsid w:val="00696FA4"/>
    <w:rsid w:val="006A3949"/>
    <w:rsid w:val="006D5BF0"/>
    <w:rsid w:val="006E60DE"/>
    <w:rsid w:val="006F0858"/>
    <w:rsid w:val="006F63AB"/>
    <w:rsid w:val="00700D12"/>
    <w:rsid w:val="00700E84"/>
    <w:rsid w:val="00702A9A"/>
    <w:rsid w:val="00706053"/>
    <w:rsid w:val="00715C91"/>
    <w:rsid w:val="00722614"/>
    <w:rsid w:val="00724478"/>
    <w:rsid w:val="007263AD"/>
    <w:rsid w:val="00746FD3"/>
    <w:rsid w:val="00750AEB"/>
    <w:rsid w:val="007542F9"/>
    <w:rsid w:val="00756464"/>
    <w:rsid w:val="00764051"/>
    <w:rsid w:val="00781AB6"/>
    <w:rsid w:val="007908C6"/>
    <w:rsid w:val="00791A56"/>
    <w:rsid w:val="00792BC1"/>
    <w:rsid w:val="007A5E08"/>
    <w:rsid w:val="007B0575"/>
    <w:rsid w:val="007B1CCD"/>
    <w:rsid w:val="007C0C50"/>
    <w:rsid w:val="007D173D"/>
    <w:rsid w:val="007D45EC"/>
    <w:rsid w:val="007D4D78"/>
    <w:rsid w:val="007D6F3E"/>
    <w:rsid w:val="007E68D1"/>
    <w:rsid w:val="007E69B4"/>
    <w:rsid w:val="007F055F"/>
    <w:rsid w:val="007F4D2C"/>
    <w:rsid w:val="00801004"/>
    <w:rsid w:val="00803FC4"/>
    <w:rsid w:val="0081278A"/>
    <w:rsid w:val="008247C7"/>
    <w:rsid w:val="0084065A"/>
    <w:rsid w:val="00843F45"/>
    <w:rsid w:val="0084500A"/>
    <w:rsid w:val="00847C16"/>
    <w:rsid w:val="008516CB"/>
    <w:rsid w:val="00852A1E"/>
    <w:rsid w:val="008655EA"/>
    <w:rsid w:val="00866BEA"/>
    <w:rsid w:val="00873825"/>
    <w:rsid w:val="00885053"/>
    <w:rsid w:val="00885408"/>
    <w:rsid w:val="00885494"/>
    <w:rsid w:val="00886F4D"/>
    <w:rsid w:val="008B0B57"/>
    <w:rsid w:val="008B5545"/>
    <w:rsid w:val="008B7E96"/>
    <w:rsid w:val="008C64D6"/>
    <w:rsid w:val="008D03F4"/>
    <w:rsid w:val="008D31C7"/>
    <w:rsid w:val="008D7F00"/>
    <w:rsid w:val="008E3A13"/>
    <w:rsid w:val="008E79E8"/>
    <w:rsid w:val="008F3E97"/>
    <w:rsid w:val="008F54D6"/>
    <w:rsid w:val="00902D09"/>
    <w:rsid w:val="009243E6"/>
    <w:rsid w:val="009279A8"/>
    <w:rsid w:val="00934169"/>
    <w:rsid w:val="00943B81"/>
    <w:rsid w:val="009520B0"/>
    <w:rsid w:val="0095370E"/>
    <w:rsid w:val="00965B5D"/>
    <w:rsid w:val="00971DE1"/>
    <w:rsid w:val="009778B3"/>
    <w:rsid w:val="00987028"/>
    <w:rsid w:val="00990084"/>
    <w:rsid w:val="00990734"/>
    <w:rsid w:val="0099359F"/>
    <w:rsid w:val="009A3053"/>
    <w:rsid w:val="009A6CB0"/>
    <w:rsid w:val="009B2B1E"/>
    <w:rsid w:val="009B2BD3"/>
    <w:rsid w:val="009B7284"/>
    <w:rsid w:val="009C0837"/>
    <w:rsid w:val="009C4655"/>
    <w:rsid w:val="009D0658"/>
    <w:rsid w:val="009F42FE"/>
    <w:rsid w:val="00A00CE8"/>
    <w:rsid w:val="00A03396"/>
    <w:rsid w:val="00A04229"/>
    <w:rsid w:val="00A16ACF"/>
    <w:rsid w:val="00A26C67"/>
    <w:rsid w:val="00A36CDD"/>
    <w:rsid w:val="00A453EB"/>
    <w:rsid w:val="00A466E7"/>
    <w:rsid w:val="00A50204"/>
    <w:rsid w:val="00A578FD"/>
    <w:rsid w:val="00A66F05"/>
    <w:rsid w:val="00A6779F"/>
    <w:rsid w:val="00A7277E"/>
    <w:rsid w:val="00A75081"/>
    <w:rsid w:val="00A81858"/>
    <w:rsid w:val="00A82D08"/>
    <w:rsid w:val="00A8472A"/>
    <w:rsid w:val="00A85732"/>
    <w:rsid w:val="00A86490"/>
    <w:rsid w:val="00A87CFF"/>
    <w:rsid w:val="00A91933"/>
    <w:rsid w:val="00A924F6"/>
    <w:rsid w:val="00AA3069"/>
    <w:rsid w:val="00AB5418"/>
    <w:rsid w:val="00AD5E3E"/>
    <w:rsid w:val="00AE335D"/>
    <w:rsid w:val="00AF2368"/>
    <w:rsid w:val="00AF2636"/>
    <w:rsid w:val="00AF79DB"/>
    <w:rsid w:val="00AF7A79"/>
    <w:rsid w:val="00B03D5D"/>
    <w:rsid w:val="00B10A25"/>
    <w:rsid w:val="00B1439C"/>
    <w:rsid w:val="00B15F2B"/>
    <w:rsid w:val="00B171AB"/>
    <w:rsid w:val="00B23289"/>
    <w:rsid w:val="00B31F32"/>
    <w:rsid w:val="00B431F9"/>
    <w:rsid w:val="00B64B45"/>
    <w:rsid w:val="00B754F1"/>
    <w:rsid w:val="00B86EF9"/>
    <w:rsid w:val="00B918B5"/>
    <w:rsid w:val="00BA2122"/>
    <w:rsid w:val="00BA70C5"/>
    <w:rsid w:val="00BB364E"/>
    <w:rsid w:val="00BC2704"/>
    <w:rsid w:val="00BC4603"/>
    <w:rsid w:val="00BC727F"/>
    <w:rsid w:val="00BE40B9"/>
    <w:rsid w:val="00BF0A0D"/>
    <w:rsid w:val="00BF27F0"/>
    <w:rsid w:val="00C00188"/>
    <w:rsid w:val="00C042FF"/>
    <w:rsid w:val="00C06C6F"/>
    <w:rsid w:val="00C07A46"/>
    <w:rsid w:val="00C120AB"/>
    <w:rsid w:val="00C153A5"/>
    <w:rsid w:val="00C15FC7"/>
    <w:rsid w:val="00C20745"/>
    <w:rsid w:val="00C21247"/>
    <w:rsid w:val="00C30CF6"/>
    <w:rsid w:val="00C47300"/>
    <w:rsid w:val="00C5225A"/>
    <w:rsid w:val="00C54FE5"/>
    <w:rsid w:val="00C65914"/>
    <w:rsid w:val="00C67E65"/>
    <w:rsid w:val="00C72086"/>
    <w:rsid w:val="00C74BE1"/>
    <w:rsid w:val="00C752B6"/>
    <w:rsid w:val="00C874D0"/>
    <w:rsid w:val="00C97CF8"/>
    <w:rsid w:val="00CA29DD"/>
    <w:rsid w:val="00CA629A"/>
    <w:rsid w:val="00CB21E2"/>
    <w:rsid w:val="00CB7AD8"/>
    <w:rsid w:val="00CC58EA"/>
    <w:rsid w:val="00CD3E82"/>
    <w:rsid w:val="00CD54A2"/>
    <w:rsid w:val="00CE0714"/>
    <w:rsid w:val="00CE0ABC"/>
    <w:rsid w:val="00CE1E21"/>
    <w:rsid w:val="00CE21E7"/>
    <w:rsid w:val="00CE403C"/>
    <w:rsid w:val="00CE4E89"/>
    <w:rsid w:val="00CF2378"/>
    <w:rsid w:val="00D04CB0"/>
    <w:rsid w:val="00D04CD1"/>
    <w:rsid w:val="00D051D1"/>
    <w:rsid w:val="00D16762"/>
    <w:rsid w:val="00D3180E"/>
    <w:rsid w:val="00D33A39"/>
    <w:rsid w:val="00D510B5"/>
    <w:rsid w:val="00D55BD3"/>
    <w:rsid w:val="00D6318B"/>
    <w:rsid w:val="00D71250"/>
    <w:rsid w:val="00D73AD1"/>
    <w:rsid w:val="00D74D4C"/>
    <w:rsid w:val="00D77058"/>
    <w:rsid w:val="00D83794"/>
    <w:rsid w:val="00D8599A"/>
    <w:rsid w:val="00D92CBF"/>
    <w:rsid w:val="00D972C1"/>
    <w:rsid w:val="00DA0EF3"/>
    <w:rsid w:val="00DA5C44"/>
    <w:rsid w:val="00DB086C"/>
    <w:rsid w:val="00DB3DFB"/>
    <w:rsid w:val="00DB5CEC"/>
    <w:rsid w:val="00DC63E1"/>
    <w:rsid w:val="00DD22DF"/>
    <w:rsid w:val="00DE1DD5"/>
    <w:rsid w:val="00DE7FE9"/>
    <w:rsid w:val="00DF1CED"/>
    <w:rsid w:val="00DF2B74"/>
    <w:rsid w:val="00E00F6D"/>
    <w:rsid w:val="00E07A64"/>
    <w:rsid w:val="00E13DB0"/>
    <w:rsid w:val="00E14173"/>
    <w:rsid w:val="00E24F72"/>
    <w:rsid w:val="00E45977"/>
    <w:rsid w:val="00E60DCF"/>
    <w:rsid w:val="00E66FF3"/>
    <w:rsid w:val="00E75DF6"/>
    <w:rsid w:val="00E77441"/>
    <w:rsid w:val="00E82370"/>
    <w:rsid w:val="00E83195"/>
    <w:rsid w:val="00E83BD0"/>
    <w:rsid w:val="00E910DA"/>
    <w:rsid w:val="00EA0FFC"/>
    <w:rsid w:val="00EA1921"/>
    <w:rsid w:val="00EB0280"/>
    <w:rsid w:val="00EB035C"/>
    <w:rsid w:val="00EB14B0"/>
    <w:rsid w:val="00ED633B"/>
    <w:rsid w:val="00EE0BD6"/>
    <w:rsid w:val="00EE346A"/>
    <w:rsid w:val="00EE3518"/>
    <w:rsid w:val="00F0549E"/>
    <w:rsid w:val="00F0694D"/>
    <w:rsid w:val="00F1668A"/>
    <w:rsid w:val="00F228EE"/>
    <w:rsid w:val="00F262C1"/>
    <w:rsid w:val="00F26B5E"/>
    <w:rsid w:val="00F367E1"/>
    <w:rsid w:val="00F36896"/>
    <w:rsid w:val="00F4121D"/>
    <w:rsid w:val="00F644C6"/>
    <w:rsid w:val="00F64D08"/>
    <w:rsid w:val="00F75FC6"/>
    <w:rsid w:val="00F76E48"/>
    <w:rsid w:val="00F93CDC"/>
    <w:rsid w:val="00FC4338"/>
    <w:rsid w:val="00FC53E7"/>
    <w:rsid w:val="00FC6E57"/>
    <w:rsid w:val="00FD0F76"/>
    <w:rsid w:val="00FD5540"/>
    <w:rsid w:val="00FF04B1"/>
    <w:rsid w:val="00FF2BC1"/>
    <w:rsid w:val="00FF449D"/>
    <w:rsid w:val="00FF5667"/>
    <w:rsid w:val="00FF6071"/>
    <w:rsid w:val="00FF6E18"/>
    <w:rsid w:val="00FF70C2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D39E68"/>
  <w15:docId w15:val="{98E78A6E-80E3-43FC-B492-FBC4C119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9"/>
      <w:ind w:left="1943" w:right="1843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722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E40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03C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CE40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03C"/>
    <w:rPr>
      <w:rFonts w:ascii="Segoe UI" w:eastAsia="Segoe UI" w:hAnsi="Segoe UI" w:cs="Segoe UI"/>
    </w:rPr>
  </w:style>
  <w:style w:type="character" w:styleId="Hyperlink">
    <w:name w:val="Hyperlink"/>
    <w:basedOn w:val="DefaultParagraphFont"/>
    <w:uiPriority w:val="99"/>
    <w:unhideWhenUsed/>
    <w:rsid w:val="00CE403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5DB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70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0DB27.E464C0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Nombanga@judiciary.org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Kapiw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 Haupt</dc:creator>
  <cp:lastModifiedBy>Elethu Nombanga</cp:lastModifiedBy>
  <cp:revision>75</cp:revision>
  <cp:lastPrinted>2024-07-31T07:39:00Z</cp:lastPrinted>
  <dcterms:created xsi:type="dcterms:W3CDTF">2025-02-25T04:48:00Z</dcterms:created>
  <dcterms:modified xsi:type="dcterms:W3CDTF">2026-08-18T19:19:00Z</dcterms:modified>
</cp:coreProperties>
</file>