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9FD15" w14:textId="77777777" w:rsidR="00497C77" w:rsidRPr="00BD5888" w:rsidRDefault="00497C77" w:rsidP="00497C77">
      <w:pPr>
        <w:jc w:val="center"/>
        <w:rPr>
          <w:lang w:val="en-ZA"/>
        </w:rPr>
      </w:pPr>
      <w:r w:rsidRPr="00BD5888">
        <w:rPr>
          <w:noProof/>
        </w:rPr>
        <w:drawing>
          <wp:inline distT="0" distB="0" distL="0" distR="0" wp14:anchorId="7519CADF" wp14:editId="7988C3FF">
            <wp:extent cx="1676400" cy="1676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ECCF7" w14:textId="77777777" w:rsidR="00497C77" w:rsidRPr="00BD5888" w:rsidRDefault="00EE1BEB" w:rsidP="00497C77">
      <w:pPr>
        <w:jc w:val="center"/>
        <w:rPr>
          <w:b/>
          <w:lang w:val="en-ZA"/>
        </w:rPr>
      </w:pPr>
      <w:r w:rsidRPr="00BD5888">
        <w:rPr>
          <w:b/>
          <w:lang w:val="en-ZA"/>
        </w:rPr>
        <w:t>OFFICE OF THE CHIEF JUSTICE</w:t>
      </w:r>
    </w:p>
    <w:p w14:paraId="68AA24BA" w14:textId="77777777" w:rsidR="00497C77" w:rsidRPr="00BD5888" w:rsidRDefault="00EE1BEB" w:rsidP="00497C77">
      <w:pPr>
        <w:jc w:val="center"/>
        <w:rPr>
          <w:b/>
          <w:lang w:val="en-ZA"/>
        </w:rPr>
      </w:pPr>
      <w:r w:rsidRPr="00BD5888">
        <w:rPr>
          <w:b/>
          <w:lang w:val="en-ZA"/>
        </w:rPr>
        <w:t>(REPUBLIC OF SOUTH AFRICA)</w:t>
      </w:r>
    </w:p>
    <w:p w14:paraId="624FDD4B" w14:textId="77777777" w:rsidR="00497C77" w:rsidRPr="00BD5888" w:rsidRDefault="00EE1BEB" w:rsidP="00497C77">
      <w:pPr>
        <w:jc w:val="center"/>
        <w:rPr>
          <w:b/>
          <w:lang w:val="en-ZA"/>
        </w:rPr>
      </w:pPr>
      <w:r w:rsidRPr="00BD5888">
        <w:rPr>
          <w:b/>
          <w:lang w:val="en-ZA"/>
        </w:rPr>
        <w:t>GAUTENG LOCAL DIVISION, JOHANNESBURG</w:t>
      </w:r>
    </w:p>
    <w:p w14:paraId="2CE96B67" w14:textId="77777777" w:rsidR="00497C77" w:rsidRDefault="00EE1BEB" w:rsidP="00497C77">
      <w:pPr>
        <w:rPr>
          <w:b/>
          <w:lang w:val="en-ZA"/>
        </w:rPr>
      </w:pPr>
      <w:r w:rsidRPr="00BD5888">
        <w:rPr>
          <w:b/>
          <w:lang w:val="en-ZA"/>
        </w:rPr>
        <w:t>UNOPPOSED</w:t>
      </w:r>
      <w:r>
        <w:rPr>
          <w:b/>
          <w:lang w:val="en-ZA"/>
        </w:rPr>
        <w:t xml:space="preserve"> </w:t>
      </w:r>
      <w:r w:rsidR="00773ACE">
        <w:rPr>
          <w:b/>
          <w:lang w:val="en-ZA"/>
        </w:rPr>
        <w:t xml:space="preserve">RECESS </w:t>
      </w:r>
      <w:r w:rsidRPr="00BD5888">
        <w:rPr>
          <w:b/>
          <w:lang w:val="en-ZA"/>
        </w:rPr>
        <w:t>MOTION COURT ROLL FOR</w:t>
      </w:r>
      <w:r>
        <w:rPr>
          <w:b/>
          <w:lang w:val="en-ZA"/>
        </w:rPr>
        <w:t xml:space="preserve">  </w:t>
      </w:r>
      <w:r w:rsidR="008720BD">
        <w:rPr>
          <w:b/>
          <w:lang w:val="en-ZA"/>
        </w:rPr>
        <w:t>13</w:t>
      </w:r>
      <w:r>
        <w:rPr>
          <w:b/>
          <w:lang w:val="en-ZA"/>
        </w:rPr>
        <w:t xml:space="preserve"> J</w:t>
      </w:r>
      <w:r w:rsidR="00397FC2">
        <w:rPr>
          <w:b/>
          <w:lang w:val="en-ZA"/>
        </w:rPr>
        <w:t>ULY</w:t>
      </w:r>
      <w:r>
        <w:rPr>
          <w:b/>
          <w:lang w:val="en-ZA"/>
        </w:rPr>
        <w:t xml:space="preserve"> </w:t>
      </w:r>
      <w:r w:rsidRPr="00BD5888">
        <w:rPr>
          <w:b/>
          <w:lang w:val="en-ZA"/>
        </w:rPr>
        <w:t>2026</w:t>
      </w:r>
    </w:p>
    <w:p w14:paraId="11CA0A24" w14:textId="1685205A" w:rsidR="00497C77" w:rsidRDefault="00EE1BEB" w:rsidP="00497C77">
      <w:pPr>
        <w:rPr>
          <w:b/>
          <w:lang w:val="en-ZA"/>
        </w:rPr>
      </w:pPr>
      <w:r w:rsidRPr="009A6FA6">
        <w:rPr>
          <w:b/>
          <w:lang w:val="en-ZA"/>
        </w:rPr>
        <w:t>BEFORE THE HONOURABLE JUDGE:</w:t>
      </w:r>
      <w:r w:rsidR="00877518" w:rsidRPr="00877518">
        <w:t xml:space="preserve"> </w:t>
      </w:r>
      <w:r w:rsidR="00FA0E75" w:rsidRPr="00877518">
        <w:rPr>
          <w:b/>
          <w:lang w:val="en-ZA"/>
        </w:rPr>
        <w:t>AL</w:t>
      </w:r>
      <w:r w:rsidR="00822DF3">
        <w:rPr>
          <w:b/>
          <w:lang w:val="en-ZA"/>
        </w:rPr>
        <w:t>LE</w:t>
      </w:r>
      <w:r w:rsidR="00FA0E75" w:rsidRPr="00877518">
        <w:rPr>
          <w:b/>
          <w:lang w:val="en-ZA"/>
        </w:rPr>
        <w:t xml:space="preserve">N AJ </w:t>
      </w:r>
      <w:r w:rsidR="00FA0E75">
        <w:rPr>
          <w:b/>
          <w:lang w:val="en-ZA"/>
        </w:rPr>
        <w:t xml:space="preserve">                                                   </w:t>
      </w:r>
      <w:r w:rsidR="00964246">
        <w:rPr>
          <w:b/>
          <w:lang w:val="en-ZA"/>
        </w:rPr>
        <w:t xml:space="preserve">            </w:t>
      </w:r>
      <w:r w:rsidR="00FA0E75">
        <w:rPr>
          <w:b/>
          <w:lang w:val="en-ZA"/>
        </w:rPr>
        <w:t xml:space="preserve"> </w:t>
      </w:r>
      <w:r w:rsidR="00410907">
        <w:rPr>
          <w:b/>
          <w:lang w:val="en-ZA"/>
        </w:rPr>
        <w:t xml:space="preserve">  </w:t>
      </w:r>
      <w:r w:rsidR="00FA0E75">
        <w:rPr>
          <w:b/>
          <w:lang w:val="en-ZA"/>
        </w:rPr>
        <w:t xml:space="preserve">     </w:t>
      </w:r>
      <w:r w:rsidRPr="009A6FA6">
        <w:rPr>
          <w:b/>
          <w:lang w:val="en-ZA"/>
        </w:rPr>
        <w:t>JUDGE’S SECRETARY</w:t>
      </w:r>
      <w:r>
        <w:rPr>
          <w:b/>
          <w:lang w:val="en-ZA"/>
        </w:rPr>
        <w:t>:</w:t>
      </w:r>
      <w:r w:rsidR="00296F3D">
        <w:rPr>
          <w:b/>
          <w:lang w:val="en-ZA"/>
        </w:rPr>
        <w:t xml:space="preserve"> </w:t>
      </w:r>
      <w:hyperlink r:id="rId9" w:history="1">
        <w:r w:rsidR="00FA2755" w:rsidRPr="00651D65">
          <w:rPr>
            <w:rStyle w:val="Hyperlink"/>
            <w:b/>
            <w:lang w:val="en-ZA"/>
          </w:rPr>
          <w:t>KeModise@judiciary.org.za</w:t>
        </w:r>
      </w:hyperlink>
      <w:r w:rsidR="00FA2755">
        <w:rPr>
          <w:b/>
          <w:lang w:val="en-ZA"/>
        </w:rPr>
        <w:t xml:space="preserve"> </w:t>
      </w:r>
    </w:p>
    <w:p w14:paraId="033F62C8" w14:textId="77777777" w:rsidR="001B1CBC" w:rsidRDefault="001B1CBC" w:rsidP="00497C77">
      <w:pPr>
        <w:rPr>
          <w:b/>
          <w:lang w:val="en-ZA"/>
        </w:rPr>
      </w:pPr>
    </w:p>
    <w:p w14:paraId="5A848F18" w14:textId="7ACDC7F4" w:rsidR="001B1CBC" w:rsidRDefault="001B1CBC" w:rsidP="00497C77">
      <w:pPr>
        <w:rPr>
          <w:b/>
          <w:color w:val="FF0000"/>
          <w:sz w:val="32"/>
          <w:szCs w:val="32"/>
          <w:u w:val="single"/>
          <w:lang w:val="en-ZA"/>
        </w:rPr>
      </w:pPr>
      <w:r w:rsidRPr="001B1CBC">
        <w:rPr>
          <w:b/>
          <w:color w:val="FF0000"/>
          <w:sz w:val="32"/>
          <w:szCs w:val="32"/>
          <w:u w:val="single"/>
          <w:lang w:val="en-ZA"/>
        </w:rPr>
        <w:t>DIRECTIVES:</w:t>
      </w:r>
    </w:p>
    <w:p w14:paraId="701D8C60" w14:textId="77777777" w:rsidR="001B1CBC" w:rsidRDefault="001B1CBC" w:rsidP="00497C77">
      <w:pPr>
        <w:rPr>
          <w:b/>
          <w:color w:val="FF0000"/>
          <w:sz w:val="32"/>
          <w:szCs w:val="32"/>
          <w:u w:val="single"/>
          <w:lang w:val="en-ZA"/>
        </w:rPr>
      </w:pPr>
    </w:p>
    <w:p w14:paraId="4E3F45A5" w14:textId="7BF107B5" w:rsidR="001B1CBC" w:rsidRPr="00113587" w:rsidRDefault="00113587" w:rsidP="001B1CBC">
      <w:pPr>
        <w:numPr>
          <w:ilvl w:val="0"/>
          <w:numId w:val="12"/>
        </w:numPr>
        <w:rPr>
          <w:b/>
          <w:bCs/>
          <w:sz w:val="24"/>
          <w:szCs w:val="24"/>
        </w:rPr>
      </w:pPr>
      <w:r w:rsidRPr="00113587">
        <w:rPr>
          <w:b/>
          <w:bCs/>
          <w:sz w:val="24"/>
          <w:szCs w:val="24"/>
        </w:rPr>
        <w:t>All matters will be heard in open court.</w:t>
      </w:r>
    </w:p>
    <w:p w14:paraId="6C5FB902" w14:textId="567F21A9" w:rsidR="001B1CBC" w:rsidRPr="00113587" w:rsidRDefault="00113587" w:rsidP="001B1CBC">
      <w:pPr>
        <w:numPr>
          <w:ilvl w:val="0"/>
          <w:numId w:val="12"/>
        </w:numPr>
        <w:rPr>
          <w:b/>
          <w:bCs/>
          <w:sz w:val="24"/>
          <w:szCs w:val="24"/>
        </w:rPr>
      </w:pPr>
      <w:r w:rsidRPr="00113587">
        <w:rPr>
          <w:b/>
          <w:bCs/>
          <w:sz w:val="24"/>
          <w:szCs w:val="24"/>
        </w:rPr>
        <w:t xml:space="preserve">If there are any conflicts in the allocation in respect of another unopposed matter before another judge in this division, same must be brought to the attention of the registrar to </w:t>
      </w:r>
      <w:r w:rsidR="0018241D">
        <w:rPr>
          <w:b/>
          <w:bCs/>
          <w:sz w:val="24"/>
          <w:szCs w:val="24"/>
        </w:rPr>
        <w:t>A</w:t>
      </w:r>
      <w:r w:rsidRPr="00113587">
        <w:rPr>
          <w:b/>
          <w:bCs/>
          <w:sz w:val="24"/>
          <w:szCs w:val="24"/>
        </w:rPr>
        <w:t xml:space="preserve">llen </w:t>
      </w:r>
      <w:r w:rsidR="0018241D">
        <w:rPr>
          <w:b/>
          <w:bCs/>
          <w:sz w:val="24"/>
          <w:szCs w:val="24"/>
        </w:rPr>
        <w:t>AJ</w:t>
      </w:r>
      <w:r w:rsidRPr="00113587">
        <w:rPr>
          <w:b/>
          <w:bCs/>
          <w:sz w:val="24"/>
          <w:szCs w:val="24"/>
        </w:rPr>
        <w:t xml:space="preserve"> by no later than 10:00 on the date of hearing so that it may seek to be resolved.</w:t>
      </w:r>
    </w:p>
    <w:p w14:paraId="2F497B69" w14:textId="77F0133D" w:rsidR="001B1CBC" w:rsidRPr="00113587" w:rsidRDefault="00113587" w:rsidP="000B4A47">
      <w:pPr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113587">
        <w:rPr>
          <w:b/>
          <w:bCs/>
          <w:sz w:val="24"/>
          <w:szCs w:val="24"/>
        </w:rPr>
        <w:t xml:space="preserve">If any matter </w:t>
      </w:r>
      <w:proofErr w:type="gramStart"/>
      <w:r w:rsidRPr="00113587">
        <w:rPr>
          <w:b/>
          <w:bCs/>
          <w:sz w:val="24"/>
          <w:szCs w:val="24"/>
        </w:rPr>
        <w:t>settles</w:t>
      </w:r>
      <w:proofErr w:type="gramEnd"/>
      <w:r w:rsidRPr="00113587">
        <w:rPr>
          <w:b/>
          <w:bCs/>
          <w:sz w:val="24"/>
          <w:szCs w:val="24"/>
        </w:rPr>
        <w:t xml:space="preserve"> or will not be proceeded with, the registrar of </w:t>
      </w:r>
      <w:r w:rsidR="000B4A47">
        <w:rPr>
          <w:b/>
          <w:bCs/>
          <w:sz w:val="24"/>
          <w:szCs w:val="24"/>
        </w:rPr>
        <w:t>A</w:t>
      </w:r>
      <w:r w:rsidRPr="00113587">
        <w:rPr>
          <w:b/>
          <w:bCs/>
          <w:sz w:val="24"/>
          <w:szCs w:val="24"/>
        </w:rPr>
        <w:t xml:space="preserve">llen </w:t>
      </w:r>
      <w:r w:rsidR="000B4A47">
        <w:rPr>
          <w:b/>
          <w:bCs/>
          <w:sz w:val="24"/>
          <w:szCs w:val="24"/>
        </w:rPr>
        <w:t>AJ</w:t>
      </w:r>
      <w:r w:rsidRPr="00113587">
        <w:rPr>
          <w:b/>
          <w:bCs/>
          <w:sz w:val="24"/>
          <w:szCs w:val="24"/>
        </w:rPr>
        <w:t xml:space="preserve"> must be informed thereof immediately upon it becoming clear that the matter has been settled or will not be proceeded with, failure to do so may attract punitive costs orders. </w:t>
      </w:r>
    </w:p>
    <w:p w14:paraId="31104463" w14:textId="3912CE0A" w:rsidR="001B1CBC" w:rsidRPr="00113587" w:rsidRDefault="00113587" w:rsidP="001B1CBC">
      <w:pPr>
        <w:numPr>
          <w:ilvl w:val="0"/>
          <w:numId w:val="12"/>
        </w:numPr>
        <w:rPr>
          <w:b/>
          <w:bCs/>
          <w:sz w:val="24"/>
          <w:szCs w:val="24"/>
        </w:rPr>
      </w:pPr>
      <w:r w:rsidRPr="00113587">
        <w:rPr>
          <w:b/>
          <w:bCs/>
          <w:sz w:val="24"/>
          <w:szCs w:val="24"/>
        </w:rPr>
        <w:lastRenderedPageBreak/>
        <w:t xml:space="preserve">All notices, affidavits, returns of service and other documents relevant to the application(s) are to be uploaded and accessible on </w:t>
      </w:r>
      <w:proofErr w:type="spellStart"/>
      <w:r w:rsidR="000B4A47">
        <w:rPr>
          <w:b/>
          <w:bCs/>
          <w:sz w:val="24"/>
          <w:szCs w:val="24"/>
        </w:rPr>
        <w:t>C</w:t>
      </w:r>
      <w:r w:rsidRPr="00113587">
        <w:rPr>
          <w:b/>
          <w:bCs/>
          <w:sz w:val="24"/>
          <w:szCs w:val="24"/>
        </w:rPr>
        <w:t>aselines</w:t>
      </w:r>
      <w:proofErr w:type="spellEnd"/>
      <w:r w:rsidRPr="00113587">
        <w:rPr>
          <w:b/>
          <w:bCs/>
          <w:sz w:val="24"/>
          <w:szCs w:val="24"/>
        </w:rPr>
        <w:t xml:space="preserve"> when the roll closes.</w:t>
      </w:r>
    </w:p>
    <w:p w14:paraId="581C4A41" w14:textId="7F7504DE" w:rsidR="001B1CBC" w:rsidRPr="00113587" w:rsidRDefault="00113587" w:rsidP="001B1CBC">
      <w:pPr>
        <w:numPr>
          <w:ilvl w:val="0"/>
          <w:numId w:val="12"/>
        </w:numPr>
        <w:rPr>
          <w:b/>
          <w:bCs/>
          <w:sz w:val="24"/>
          <w:szCs w:val="24"/>
        </w:rPr>
      </w:pPr>
      <w:r w:rsidRPr="00113587">
        <w:rPr>
          <w:b/>
          <w:bCs/>
          <w:sz w:val="24"/>
          <w:szCs w:val="24"/>
        </w:rPr>
        <w:t xml:space="preserve">Parties are to comply with the revised consolidated practice directive 1 of 2024 (12 </w:t>
      </w:r>
      <w:r w:rsidR="000B4A47" w:rsidRPr="00113587">
        <w:rPr>
          <w:b/>
          <w:bCs/>
          <w:sz w:val="24"/>
          <w:szCs w:val="24"/>
        </w:rPr>
        <w:t>June</w:t>
      </w:r>
      <w:r w:rsidRPr="00113587">
        <w:rPr>
          <w:b/>
          <w:bCs/>
          <w:sz w:val="24"/>
          <w:szCs w:val="24"/>
        </w:rPr>
        <w:t xml:space="preserve"> 2024) and 1 </w:t>
      </w:r>
      <w:r w:rsidR="000B4A47" w:rsidRPr="00113587">
        <w:rPr>
          <w:b/>
          <w:bCs/>
          <w:sz w:val="24"/>
          <w:szCs w:val="24"/>
        </w:rPr>
        <w:t>December</w:t>
      </w:r>
      <w:r w:rsidRPr="00113587">
        <w:rPr>
          <w:b/>
          <w:bCs/>
          <w:sz w:val="24"/>
          <w:szCs w:val="24"/>
        </w:rPr>
        <w:t xml:space="preserve"> 2025.</w:t>
      </w:r>
    </w:p>
    <w:p w14:paraId="5059739B" w14:textId="7CEA9541" w:rsidR="001B1CBC" w:rsidRPr="00113587" w:rsidRDefault="00113587" w:rsidP="000B4A47">
      <w:pPr>
        <w:numPr>
          <w:ilvl w:val="0"/>
          <w:numId w:val="12"/>
        </w:numPr>
        <w:jc w:val="both"/>
        <w:rPr>
          <w:b/>
          <w:bCs/>
          <w:sz w:val="24"/>
          <w:szCs w:val="24"/>
        </w:rPr>
      </w:pPr>
      <w:r w:rsidRPr="00113587">
        <w:rPr>
          <w:b/>
          <w:bCs/>
          <w:sz w:val="24"/>
          <w:szCs w:val="24"/>
        </w:rPr>
        <w:t xml:space="preserve">Practice notes shall be timeously uploaded onto </w:t>
      </w:r>
      <w:proofErr w:type="spellStart"/>
      <w:r w:rsidR="000B4A47">
        <w:rPr>
          <w:b/>
          <w:bCs/>
          <w:sz w:val="24"/>
          <w:szCs w:val="24"/>
        </w:rPr>
        <w:t>C</w:t>
      </w:r>
      <w:r w:rsidRPr="00113587">
        <w:rPr>
          <w:b/>
          <w:bCs/>
          <w:sz w:val="24"/>
          <w:szCs w:val="24"/>
        </w:rPr>
        <w:t>aselines</w:t>
      </w:r>
      <w:proofErr w:type="spellEnd"/>
      <w:r w:rsidRPr="00113587">
        <w:rPr>
          <w:b/>
          <w:bCs/>
          <w:sz w:val="24"/>
          <w:szCs w:val="24"/>
        </w:rPr>
        <w:t xml:space="preserve"> in accordance with the revised consolidated practice directive 1 of 2024 (12 </w:t>
      </w:r>
      <w:r w:rsidR="000B4A47" w:rsidRPr="00113587">
        <w:rPr>
          <w:b/>
          <w:bCs/>
          <w:sz w:val="24"/>
          <w:szCs w:val="24"/>
        </w:rPr>
        <w:t>June</w:t>
      </w:r>
      <w:r w:rsidRPr="00113587">
        <w:rPr>
          <w:b/>
          <w:bCs/>
          <w:sz w:val="24"/>
          <w:szCs w:val="24"/>
        </w:rPr>
        <w:t xml:space="preserve"> 2024).</w:t>
      </w:r>
    </w:p>
    <w:p w14:paraId="4D301772" w14:textId="08F853AD" w:rsidR="001B1CBC" w:rsidRPr="00A351AA" w:rsidRDefault="00113587" w:rsidP="00720B9B">
      <w:pPr>
        <w:numPr>
          <w:ilvl w:val="0"/>
          <w:numId w:val="12"/>
        </w:numPr>
        <w:rPr>
          <w:b/>
          <w:color w:val="FF0000"/>
          <w:sz w:val="24"/>
          <w:szCs w:val="24"/>
          <w:u w:val="single"/>
          <w:lang w:val="en-ZA"/>
        </w:rPr>
      </w:pPr>
      <w:r w:rsidRPr="00A351AA">
        <w:rPr>
          <w:b/>
          <w:bCs/>
          <w:sz w:val="24"/>
          <w:szCs w:val="24"/>
        </w:rPr>
        <w:t>You are to bring your draft order</w:t>
      </w:r>
      <w:r w:rsidR="00A87E22">
        <w:rPr>
          <w:b/>
          <w:bCs/>
          <w:sz w:val="24"/>
          <w:szCs w:val="24"/>
        </w:rPr>
        <w:t xml:space="preserve"> </w:t>
      </w:r>
      <w:r w:rsidRPr="00A351AA">
        <w:rPr>
          <w:b/>
          <w:bCs/>
          <w:sz w:val="24"/>
          <w:szCs w:val="24"/>
        </w:rPr>
        <w:t xml:space="preserve">to be handed up at the hearing. It should reflect the necessary details of counsel and the </w:t>
      </w:r>
      <w:proofErr w:type="gramStart"/>
      <w:r w:rsidRPr="00A351AA">
        <w:rPr>
          <w:b/>
          <w:bCs/>
          <w:sz w:val="24"/>
          <w:szCs w:val="24"/>
        </w:rPr>
        <w:t>attorney of record</w:t>
      </w:r>
      <w:proofErr w:type="gramEnd"/>
      <w:r w:rsidR="00A351AA" w:rsidRPr="00A351AA">
        <w:rPr>
          <w:b/>
          <w:bCs/>
          <w:sz w:val="24"/>
          <w:szCs w:val="24"/>
        </w:rPr>
        <w:t>.</w:t>
      </w:r>
    </w:p>
    <w:p w14:paraId="44246471" w14:textId="77777777" w:rsidR="001B1CBC" w:rsidRDefault="001B1CBC" w:rsidP="00497C77">
      <w:pPr>
        <w:rPr>
          <w:b/>
          <w:lang w:val="en-ZA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537"/>
        <w:gridCol w:w="10090"/>
        <w:gridCol w:w="2268"/>
      </w:tblGrid>
      <w:tr w:rsidR="002432B0" w:rsidRPr="001F0A09" w14:paraId="06544DBC" w14:textId="77777777" w:rsidTr="002432B0">
        <w:trPr>
          <w:trHeight w:val="300"/>
        </w:trPr>
        <w:tc>
          <w:tcPr>
            <w:tcW w:w="537" w:type="dxa"/>
          </w:tcPr>
          <w:p w14:paraId="0EF3B1A4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1.</w:t>
            </w:r>
          </w:p>
        </w:tc>
        <w:tc>
          <w:tcPr>
            <w:tcW w:w="10090" w:type="dxa"/>
            <w:noWrap/>
            <w:hideMark/>
          </w:tcPr>
          <w:p w14:paraId="35F29AA6" w14:textId="77777777" w:rsidR="002432B0" w:rsidRDefault="002432B0" w:rsidP="002432B0">
            <w:proofErr w:type="gramStart"/>
            <w:r w:rsidRPr="001F0A09">
              <w:t>ABDURAGMAN  DADIEN</w:t>
            </w:r>
            <w:proofErr w:type="gramEnd"/>
            <w:r w:rsidRPr="001F0A09">
              <w:t xml:space="preserve">  V. MOEGAMMAD AZHAAR ALLY # 2025-181553 </w:t>
            </w:r>
          </w:p>
          <w:p w14:paraId="3723A361" w14:textId="77777777" w:rsidR="00410907" w:rsidRDefault="00410907" w:rsidP="002432B0"/>
          <w:p w14:paraId="6D3F883E" w14:textId="77777777" w:rsidR="00964246" w:rsidRDefault="00964246" w:rsidP="002432B0"/>
          <w:p w14:paraId="395AA1B8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64FAD899" w14:textId="77777777" w:rsidR="002432B0" w:rsidRPr="001F0A09" w:rsidRDefault="002432B0" w:rsidP="002432B0">
            <w:r w:rsidRPr="001F0A09">
              <w:t> </w:t>
            </w:r>
            <w:r w:rsidRPr="00614478">
              <w:t>2025-181553</w:t>
            </w:r>
          </w:p>
        </w:tc>
      </w:tr>
      <w:tr w:rsidR="002432B0" w:rsidRPr="001F0A09" w14:paraId="611DB994" w14:textId="77777777" w:rsidTr="002432B0">
        <w:trPr>
          <w:trHeight w:val="300"/>
        </w:trPr>
        <w:tc>
          <w:tcPr>
            <w:tcW w:w="537" w:type="dxa"/>
          </w:tcPr>
          <w:p w14:paraId="6B36EB34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2.</w:t>
            </w:r>
          </w:p>
        </w:tc>
        <w:tc>
          <w:tcPr>
            <w:tcW w:w="10090" w:type="dxa"/>
            <w:noWrap/>
            <w:hideMark/>
          </w:tcPr>
          <w:p w14:paraId="34EA15CA" w14:textId="77777777" w:rsidR="002432B0" w:rsidRDefault="002432B0" w:rsidP="002432B0">
            <w:r w:rsidRPr="001F0A09">
              <w:t xml:space="preserve">ABSA BANK </w:t>
            </w:r>
            <w:proofErr w:type="gramStart"/>
            <w:r w:rsidRPr="001F0A09">
              <w:t>LIMITED  V.</w:t>
            </w:r>
            <w:proofErr w:type="gramEnd"/>
            <w:r w:rsidRPr="001F0A09">
              <w:t xml:space="preserve"> PIZZA DEL FEATHERBROOK (PTY) LIMITED # 2025-040234 </w:t>
            </w:r>
          </w:p>
          <w:p w14:paraId="1352AF71" w14:textId="77777777" w:rsidR="00410907" w:rsidRDefault="00410907" w:rsidP="002432B0"/>
          <w:p w14:paraId="66213959" w14:textId="77777777" w:rsidR="00964246" w:rsidRDefault="00964246" w:rsidP="002432B0"/>
          <w:p w14:paraId="23A1E71F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152C574C" w14:textId="77777777" w:rsidR="002432B0" w:rsidRPr="001F0A09" w:rsidRDefault="002432B0" w:rsidP="002432B0">
            <w:r w:rsidRPr="001F0A09">
              <w:t> </w:t>
            </w:r>
            <w:r w:rsidRPr="00614478">
              <w:t>2025-040234</w:t>
            </w:r>
          </w:p>
        </w:tc>
      </w:tr>
      <w:tr w:rsidR="002432B0" w:rsidRPr="001F0A09" w14:paraId="69F45BD6" w14:textId="77777777" w:rsidTr="002432B0">
        <w:trPr>
          <w:trHeight w:val="300"/>
        </w:trPr>
        <w:tc>
          <w:tcPr>
            <w:tcW w:w="537" w:type="dxa"/>
          </w:tcPr>
          <w:p w14:paraId="4C653ABB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3.</w:t>
            </w:r>
          </w:p>
        </w:tc>
        <w:tc>
          <w:tcPr>
            <w:tcW w:w="10090" w:type="dxa"/>
            <w:noWrap/>
            <w:hideMark/>
          </w:tcPr>
          <w:p w14:paraId="628AFB36" w14:textId="77777777" w:rsidR="002432B0" w:rsidRDefault="002432B0" w:rsidP="002432B0">
            <w:r w:rsidRPr="001F0A09">
              <w:t xml:space="preserve">ABSA HOME LOANS GUARANTEE COMPANY (RF) PROPRIETARY </w:t>
            </w:r>
            <w:proofErr w:type="gramStart"/>
            <w:r w:rsidRPr="001F0A09">
              <w:t>LIMITED  V.</w:t>
            </w:r>
            <w:proofErr w:type="gramEnd"/>
            <w:r w:rsidRPr="001F0A09">
              <w:t xml:space="preserve"> MUJAHID  PADAYACHY # 2026-067246 </w:t>
            </w:r>
          </w:p>
          <w:p w14:paraId="08D43A4F" w14:textId="77777777" w:rsidR="00410907" w:rsidRDefault="00410907" w:rsidP="002432B0"/>
          <w:p w14:paraId="50CDAD8F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7D881E03" w14:textId="77777777" w:rsidR="002432B0" w:rsidRPr="001F0A09" w:rsidRDefault="002432B0" w:rsidP="002432B0">
            <w:r w:rsidRPr="001F0A09">
              <w:t> </w:t>
            </w:r>
            <w:r w:rsidRPr="00630372">
              <w:t>2026-067246</w:t>
            </w:r>
          </w:p>
        </w:tc>
      </w:tr>
      <w:tr w:rsidR="002432B0" w:rsidRPr="001F0A09" w14:paraId="565B78BA" w14:textId="77777777" w:rsidTr="002432B0">
        <w:trPr>
          <w:trHeight w:val="300"/>
        </w:trPr>
        <w:tc>
          <w:tcPr>
            <w:tcW w:w="537" w:type="dxa"/>
          </w:tcPr>
          <w:p w14:paraId="5E741F98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4.</w:t>
            </w:r>
          </w:p>
        </w:tc>
        <w:tc>
          <w:tcPr>
            <w:tcW w:w="10090" w:type="dxa"/>
            <w:noWrap/>
            <w:hideMark/>
          </w:tcPr>
          <w:p w14:paraId="27ECF7EA" w14:textId="77777777" w:rsidR="002432B0" w:rsidRDefault="002432B0" w:rsidP="002432B0">
            <w:r w:rsidRPr="001F0A09">
              <w:t xml:space="preserve">ABSA HOME LOANS GUARANTEE COMPANY (RF) PROPRIETARY </w:t>
            </w:r>
            <w:proofErr w:type="gramStart"/>
            <w:r w:rsidRPr="001F0A09">
              <w:t>LIMITED  V.</w:t>
            </w:r>
            <w:proofErr w:type="gramEnd"/>
            <w:r w:rsidRPr="001F0A09">
              <w:t xml:space="preserve"> PINE REAL ESTATE PTY LTD # 2026-079980 </w:t>
            </w:r>
          </w:p>
          <w:p w14:paraId="48EFA2D9" w14:textId="77777777" w:rsidR="00410907" w:rsidRDefault="00410907" w:rsidP="002432B0"/>
          <w:p w14:paraId="2C474CAE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46556DA0" w14:textId="77777777" w:rsidR="002432B0" w:rsidRPr="001F0A09" w:rsidRDefault="002432B0" w:rsidP="002432B0">
            <w:r w:rsidRPr="001F0A09">
              <w:t> </w:t>
            </w:r>
            <w:r w:rsidRPr="00630372">
              <w:t>2026-079980</w:t>
            </w:r>
          </w:p>
        </w:tc>
      </w:tr>
      <w:tr w:rsidR="002432B0" w:rsidRPr="001F0A09" w14:paraId="392D6398" w14:textId="77777777" w:rsidTr="002432B0">
        <w:trPr>
          <w:trHeight w:val="300"/>
        </w:trPr>
        <w:tc>
          <w:tcPr>
            <w:tcW w:w="537" w:type="dxa"/>
          </w:tcPr>
          <w:p w14:paraId="0E335D1A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5.</w:t>
            </w:r>
          </w:p>
        </w:tc>
        <w:tc>
          <w:tcPr>
            <w:tcW w:w="10090" w:type="dxa"/>
            <w:noWrap/>
            <w:hideMark/>
          </w:tcPr>
          <w:p w14:paraId="638766A4" w14:textId="77777777" w:rsidR="002432B0" w:rsidRDefault="002432B0" w:rsidP="002432B0">
            <w:r w:rsidRPr="001F0A09">
              <w:t xml:space="preserve">ABSA HOME LOANS GUARANTEE COMPANY (RF) PROPRIETARY </w:t>
            </w:r>
            <w:proofErr w:type="gramStart"/>
            <w:r w:rsidRPr="001F0A09">
              <w:t>LIMITED  V.</w:t>
            </w:r>
            <w:proofErr w:type="gramEnd"/>
            <w:r w:rsidRPr="001F0A09">
              <w:t xml:space="preserve"> VALDUE  BALOYI # 2026-073640 </w:t>
            </w:r>
          </w:p>
          <w:p w14:paraId="5C798442" w14:textId="77777777" w:rsidR="00410907" w:rsidRDefault="00410907" w:rsidP="002432B0"/>
          <w:p w14:paraId="3CD3BA48" w14:textId="77777777" w:rsidR="00E202F9" w:rsidRDefault="00E202F9" w:rsidP="002432B0"/>
          <w:p w14:paraId="219E41FC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4F56349E" w14:textId="77777777" w:rsidR="002432B0" w:rsidRPr="001F0A09" w:rsidRDefault="002432B0" w:rsidP="002432B0">
            <w:r w:rsidRPr="001F0A09">
              <w:t> </w:t>
            </w:r>
            <w:r w:rsidRPr="00630372">
              <w:t>2026-073640</w:t>
            </w:r>
          </w:p>
        </w:tc>
      </w:tr>
      <w:tr w:rsidR="002432B0" w:rsidRPr="001F0A09" w14:paraId="0A02E642" w14:textId="77777777" w:rsidTr="002432B0">
        <w:trPr>
          <w:trHeight w:val="300"/>
        </w:trPr>
        <w:tc>
          <w:tcPr>
            <w:tcW w:w="537" w:type="dxa"/>
          </w:tcPr>
          <w:p w14:paraId="1D52A207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6.</w:t>
            </w:r>
          </w:p>
        </w:tc>
        <w:tc>
          <w:tcPr>
            <w:tcW w:w="10090" w:type="dxa"/>
            <w:noWrap/>
            <w:hideMark/>
          </w:tcPr>
          <w:p w14:paraId="061E97ED" w14:textId="77777777" w:rsidR="002432B0" w:rsidRDefault="002432B0" w:rsidP="002432B0">
            <w:r w:rsidRPr="001F0A09">
              <w:t xml:space="preserve">ANGERO </w:t>
            </w:r>
            <w:proofErr w:type="gramStart"/>
            <w:r w:rsidRPr="001F0A09">
              <w:t>VILLAS  V.</w:t>
            </w:r>
            <w:proofErr w:type="gramEnd"/>
            <w:r w:rsidRPr="001F0A09">
              <w:t xml:space="preserve"> PETER MAKHAYE KOMANE # 2026-103640 </w:t>
            </w:r>
          </w:p>
          <w:p w14:paraId="5EB7071C" w14:textId="77777777" w:rsidR="00410907" w:rsidRDefault="00410907" w:rsidP="002432B0"/>
          <w:p w14:paraId="2E9896DD" w14:textId="77777777" w:rsidR="00E202F9" w:rsidRDefault="00E202F9" w:rsidP="002432B0"/>
          <w:p w14:paraId="2EE06006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70D08172" w14:textId="77777777" w:rsidR="002432B0" w:rsidRPr="001F0A09" w:rsidRDefault="002432B0" w:rsidP="002432B0">
            <w:r w:rsidRPr="001F0A09">
              <w:t> </w:t>
            </w:r>
            <w:r w:rsidRPr="00630372">
              <w:t>2026-103640</w:t>
            </w:r>
          </w:p>
        </w:tc>
      </w:tr>
      <w:tr w:rsidR="002432B0" w:rsidRPr="001F0A09" w14:paraId="471BE25D" w14:textId="77777777" w:rsidTr="002432B0">
        <w:trPr>
          <w:trHeight w:val="300"/>
        </w:trPr>
        <w:tc>
          <w:tcPr>
            <w:tcW w:w="537" w:type="dxa"/>
          </w:tcPr>
          <w:p w14:paraId="2C481E8F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 xml:space="preserve">7.               </w:t>
            </w:r>
          </w:p>
        </w:tc>
        <w:tc>
          <w:tcPr>
            <w:tcW w:w="10090" w:type="dxa"/>
            <w:noWrap/>
            <w:hideMark/>
          </w:tcPr>
          <w:p w14:paraId="65C930B5" w14:textId="77777777" w:rsidR="002432B0" w:rsidRDefault="002432B0" w:rsidP="002432B0">
            <w:r w:rsidRPr="001F0A09">
              <w:t xml:space="preserve">ANGERO </w:t>
            </w:r>
            <w:proofErr w:type="gramStart"/>
            <w:r w:rsidRPr="001F0A09">
              <w:t>VILLAS  V.</w:t>
            </w:r>
            <w:proofErr w:type="gramEnd"/>
            <w:r w:rsidRPr="001F0A09">
              <w:t xml:space="preserve"> SYLVIA DIMAKATSO MKHWANAZI # 2026-103691 </w:t>
            </w:r>
          </w:p>
          <w:p w14:paraId="725E8B02" w14:textId="77777777" w:rsidR="00410907" w:rsidRDefault="00410907" w:rsidP="002432B0"/>
          <w:p w14:paraId="3007C436" w14:textId="77777777" w:rsidR="00E202F9" w:rsidRDefault="00E202F9" w:rsidP="002432B0"/>
          <w:p w14:paraId="34FF2874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3BBFC601" w14:textId="77777777" w:rsidR="002432B0" w:rsidRPr="001F0A09" w:rsidRDefault="002432B0" w:rsidP="002432B0">
            <w:r w:rsidRPr="001F0A09">
              <w:t> </w:t>
            </w:r>
            <w:r w:rsidRPr="00630372">
              <w:t>2026-103691</w:t>
            </w:r>
          </w:p>
        </w:tc>
      </w:tr>
      <w:tr w:rsidR="002432B0" w:rsidRPr="001F0A09" w14:paraId="6EA8AA39" w14:textId="77777777" w:rsidTr="002432B0">
        <w:trPr>
          <w:trHeight w:val="300"/>
        </w:trPr>
        <w:tc>
          <w:tcPr>
            <w:tcW w:w="537" w:type="dxa"/>
          </w:tcPr>
          <w:p w14:paraId="13C7E700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8.</w:t>
            </w:r>
          </w:p>
        </w:tc>
        <w:tc>
          <w:tcPr>
            <w:tcW w:w="10090" w:type="dxa"/>
            <w:noWrap/>
            <w:hideMark/>
          </w:tcPr>
          <w:p w14:paraId="76F59CF9" w14:textId="77777777" w:rsidR="002432B0" w:rsidRDefault="002432B0" w:rsidP="002432B0">
            <w:r w:rsidRPr="001F0A09">
              <w:t xml:space="preserve">ANGERO </w:t>
            </w:r>
            <w:proofErr w:type="gramStart"/>
            <w:r w:rsidRPr="001F0A09">
              <w:t>VILLAS  V.</w:t>
            </w:r>
            <w:proofErr w:type="gramEnd"/>
            <w:r w:rsidRPr="001F0A09">
              <w:t xml:space="preserve"> THAMSANQA STANLEY NKOSI # 2026-103530 </w:t>
            </w:r>
          </w:p>
          <w:p w14:paraId="47940294" w14:textId="77777777" w:rsidR="00410907" w:rsidRDefault="00410907" w:rsidP="002432B0"/>
          <w:p w14:paraId="1433C701" w14:textId="77777777" w:rsidR="00E202F9" w:rsidRDefault="00E202F9" w:rsidP="002432B0"/>
          <w:p w14:paraId="21661FAC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65D9C6B3" w14:textId="77777777" w:rsidR="002432B0" w:rsidRPr="001F0A09" w:rsidRDefault="002432B0" w:rsidP="002432B0">
            <w:r w:rsidRPr="001F0A09">
              <w:lastRenderedPageBreak/>
              <w:t> </w:t>
            </w:r>
            <w:r w:rsidRPr="00630372">
              <w:t>2026-103530</w:t>
            </w:r>
          </w:p>
        </w:tc>
      </w:tr>
      <w:tr w:rsidR="002432B0" w:rsidRPr="001F0A09" w14:paraId="56831FC2" w14:textId="77777777" w:rsidTr="002432B0">
        <w:trPr>
          <w:trHeight w:val="300"/>
        </w:trPr>
        <w:tc>
          <w:tcPr>
            <w:tcW w:w="537" w:type="dxa"/>
          </w:tcPr>
          <w:p w14:paraId="57974DCF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9.</w:t>
            </w:r>
          </w:p>
        </w:tc>
        <w:tc>
          <w:tcPr>
            <w:tcW w:w="10090" w:type="dxa"/>
            <w:noWrap/>
            <w:hideMark/>
          </w:tcPr>
          <w:p w14:paraId="6290D6D6" w14:textId="77777777" w:rsidR="002432B0" w:rsidRDefault="002432B0" w:rsidP="002432B0">
            <w:r w:rsidRPr="001F0A09">
              <w:t xml:space="preserve">ANGERO </w:t>
            </w:r>
            <w:proofErr w:type="gramStart"/>
            <w:r w:rsidRPr="001F0A09">
              <w:t>VILLAS  V.</w:t>
            </w:r>
            <w:proofErr w:type="gramEnd"/>
            <w:r w:rsidRPr="001F0A09">
              <w:t xml:space="preserve"> VERONICA TEBOGO MASILO # 2026-103476 </w:t>
            </w:r>
          </w:p>
          <w:p w14:paraId="698ECB5F" w14:textId="77777777" w:rsidR="00410907" w:rsidRDefault="00410907" w:rsidP="002432B0"/>
          <w:p w14:paraId="261CF07A" w14:textId="77777777" w:rsidR="00E202F9" w:rsidRDefault="00E202F9" w:rsidP="002432B0"/>
          <w:p w14:paraId="3F42408D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6BB33EF5" w14:textId="77777777" w:rsidR="002432B0" w:rsidRPr="001F0A09" w:rsidRDefault="002432B0" w:rsidP="002432B0">
            <w:r w:rsidRPr="001F0A09">
              <w:t> </w:t>
            </w:r>
            <w:r w:rsidRPr="00630372">
              <w:t>2026-103476</w:t>
            </w:r>
          </w:p>
        </w:tc>
      </w:tr>
      <w:tr w:rsidR="002432B0" w:rsidRPr="001F0A09" w14:paraId="52724605" w14:textId="77777777" w:rsidTr="002432B0">
        <w:trPr>
          <w:trHeight w:val="300"/>
        </w:trPr>
        <w:tc>
          <w:tcPr>
            <w:tcW w:w="537" w:type="dxa"/>
          </w:tcPr>
          <w:p w14:paraId="7F663EE6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10.</w:t>
            </w:r>
          </w:p>
        </w:tc>
        <w:tc>
          <w:tcPr>
            <w:tcW w:w="10090" w:type="dxa"/>
            <w:noWrap/>
            <w:hideMark/>
          </w:tcPr>
          <w:p w14:paraId="1087ED33" w14:textId="77777777" w:rsidR="002432B0" w:rsidRDefault="002432B0" w:rsidP="002432B0">
            <w:proofErr w:type="gramStart"/>
            <w:r w:rsidRPr="001F0A09">
              <w:t>BIFENG  SUN</w:t>
            </w:r>
            <w:proofErr w:type="gramEnd"/>
            <w:r w:rsidRPr="001F0A09">
              <w:t xml:space="preserve">  V. MASHABELA AND SONS (PTY) LTD # 2026-082200 </w:t>
            </w:r>
          </w:p>
          <w:p w14:paraId="49A389E1" w14:textId="77777777" w:rsidR="00410907" w:rsidRDefault="00410907" w:rsidP="002432B0"/>
          <w:p w14:paraId="21ED5A1A" w14:textId="77777777" w:rsidR="00E202F9" w:rsidRDefault="00E202F9" w:rsidP="002432B0"/>
          <w:p w14:paraId="29A6575C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6D723BF0" w14:textId="77777777" w:rsidR="002432B0" w:rsidRPr="001F0A09" w:rsidRDefault="002432B0" w:rsidP="002432B0">
            <w:r w:rsidRPr="001F0A09">
              <w:t> </w:t>
            </w:r>
            <w:r w:rsidRPr="00630372">
              <w:t>2026-082200</w:t>
            </w:r>
          </w:p>
        </w:tc>
      </w:tr>
      <w:tr w:rsidR="002432B0" w:rsidRPr="001F0A09" w14:paraId="718C60FB" w14:textId="77777777" w:rsidTr="002432B0">
        <w:trPr>
          <w:trHeight w:val="300"/>
        </w:trPr>
        <w:tc>
          <w:tcPr>
            <w:tcW w:w="537" w:type="dxa"/>
          </w:tcPr>
          <w:p w14:paraId="04F513F3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11.</w:t>
            </w:r>
          </w:p>
        </w:tc>
        <w:tc>
          <w:tcPr>
            <w:tcW w:w="10090" w:type="dxa"/>
            <w:noWrap/>
            <w:hideMark/>
          </w:tcPr>
          <w:p w14:paraId="490AF47E" w14:textId="77777777" w:rsidR="002432B0" w:rsidRDefault="002432B0" w:rsidP="002432B0">
            <w:r w:rsidRPr="001F0A09">
              <w:t xml:space="preserve">CATHERINE THABISO </w:t>
            </w:r>
            <w:proofErr w:type="gramStart"/>
            <w:r w:rsidRPr="001F0A09">
              <w:t>BOMVANA  V.</w:t>
            </w:r>
            <w:proofErr w:type="gramEnd"/>
            <w:r w:rsidRPr="001F0A09">
              <w:t xml:space="preserve"> THE ROAD ACCIDENT FUND # 2024-020725 </w:t>
            </w:r>
          </w:p>
          <w:p w14:paraId="44526DD9" w14:textId="77777777" w:rsidR="00410907" w:rsidRDefault="00410907" w:rsidP="002432B0"/>
          <w:p w14:paraId="294D0323" w14:textId="77777777" w:rsidR="00E202F9" w:rsidRDefault="00E202F9" w:rsidP="002432B0"/>
          <w:p w14:paraId="0A7E1F5F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23864832" w14:textId="77777777" w:rsidR="002432B0" w:rsidRPr="001F0A09" w:rsidRDefault="002432B0" w:rsidP="002432B0">
            <w:r w:rsidRPr="001F0A09">
              <w:t> </w:t>
            </w:r>
            <w:r w:rsidRPr="00630372">
              <w:t>2024-020725</w:t>
            </w:r>
          </w:p>
        </w:tc>
      </w:tr>
      <w:tr w:rsidR="002432B0" w:rsidRPr="001F0A09" w14:paraId="4C1D5653" w14:textId="77777777" w:rsidTr="002432B0">
        <w:trPr>
          <w:trHeight w:val="300"/>
        </w:trPr>
        <w:tc>
          <w:tcPr>
            <w:tcW w:w="537" w:type="dxa"/>
          </w:tcPr>
          <w:p w14:paraId="31716D94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12.</w:t>
            </w:r>
          </w:p>
        </w:tc>
        <w:tc>
          <w:tcPr>
            <w:tcW w:w="10090" w:type="dxa"/>
            <w:noWrap/>
            <w:hideMark/>
          </w:tcPr>
          <w:p w14:paraId="67858BEC" w14:textId="77777777" w:rsidR="002432B0" w:rsidRDefault="002432B0" w:rsidP="002432B0">
            <w:r w:rsidRPr="001F0A09">
              <w:t xml:space="preserve">ESTATE LATE CAROLINA </w:t>
            </w:r>
            <w:proofErr w:type="gramStart"/>
            <w:r w:rsidRPr="001F0A09">
              <w:t>BALDIN  V.</w:t>
            </w:r>
            <w:proofErr w:type="gramEnd"/>
            <w:r w:rsidRPr="001F0A09">
              <w:t xml:space="preserve"> TSHEPISO  MACHIKA # 2026-092829 </w:t>
            </w:r>
          </w:p>
          <w:p w14:paraId="0955CFAE" w14:textId="77777777" w:rsidR="00410907" w:rsidRDefault="00410907" w:rsidP="002432B0"/>
          <w:p w14:paraId="3C0CEBC0" w14:textId="77777777" w:rsidR="00E202F9" w:rsidRDefault="00E202F9" w:rsidP="002432B0"/>
          <w:p w14:paraId="56BCFEAA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2B829866" w14:textId="77777777" w:rsidR="002432B0" w:rsidRPr="001F0A09" w:rsidRDefault="002432B0" w:rsidP="002432B0">
            <w:r w:rsidRPr="001F0A09">
              <w:t> </w:t>
            </w:r>
            <w:r w:rsidRPr="00630372">
              <w:t>2026-092829</w:t>
            </w:r>
          </w:p>
        </w:tc>
      </w:tr>
      <w:tr w:rsidR="002432B0" w:rsidRPr="001F0A09" w14:paraId="642918E1" w14:textId="77777777" w:rsidTr="002432B0">
        <w:trPr>
          <w:trHeight w:val="300"/>
        </w:trPr>
        <w:tc>
          <w:tcPr>
            <w:tcW w:w="537" w:type="dxa"/>
          </w:tcPr>
          <w:p w14:paraId="1C857CC1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13.</w:t>
            </w:r>
          </w:p>
        </w:tc>
        <w:tc>
          <w:tcPr>
            <w:tcW w:w="10090" w:type="dxa"/>
            <w:noWrap/>
            <w:hideMark/>
          </w:tcPr>
          <w:p w14:paraId="480FC058" w14:textId="77777777" w:rsidR="002432B0" w:rsidRDefault="002432B0" w:rsidP="002432B0">
            <w:r w:rsidRPr="001F0A09">
              <w:t xml:space="preserve">FIRSTRAND BANK </w:t>
            </w:r>
            <w:proofErr w:type="gramStart"/>
            <w:r w:rsidRPr="001F0A09">
              <w:t>LIMITED  V.</w:t>
            </w:r>
            <w:proofErr w:type="gramEnd"/>
            <w:r w:rsidRPr="001F0A09">
              <w:t xml:space="preserve"> CONSCELIA LERATO MADUMO # 2023-090771 </w:t>
            </w:r>
          </w:p>
          <w:p w14:paraId="1F52CDB5" w14:textId="77777777" w:rsidR="00410907" w:rsidRDefault="00410907" w:rsidP="002432B0"/>
          <w:p w14:paraId="46AA5525" w14:textId="77777777" w:rsidR="00E202F9" w:rsidRDefault="00E202F9" w:rsidP="002432B0"/>
          <w:p w14:paraId="0F9155B8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55922F30" w14:textId="77777777" w:rsidR="002432B0" w:rsidRPr="001F0A09" w:rsidRDefault="002432B0" w:rsidP="002432B0">
            <w:r w:rsidRPr="001F0A09">
              <w:t> </w:t>
            </w:r>
            <w:r w:rsidRPr="00630372">
              <w:t>2023-090771</w:t>
            </w:r>
          </w:p>
        </w:tc>
      </w:tr>
      <w:tr w:rsidR="002432B0" w:rsidRPr="001F0A09" w14:paraId="27BEEFC5" w14:textId="77777777" w:rsidTr="002432B0">
        <w:trPr>
          <w:trHeight w:val="300"/>
        </w:trPr>
        <w:tc>
          <w:tcPr>
            <w:tcW w:w="537" w:type="dxa"/>
          </w:tcPr>
          <w:p w14:paraId="17AC64C7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14.</w:t>
            </w:r>
          </w:p>
        </w:tc>
        <w:tc>
          <w:tcPr>
            <w:tcW w:w="10090" w:type="dxa"/>
            <w:noWrap/>
            <w:hideMark/>
          </w:tcPr>
          <w:p w14:paraId="4BA2F57E" w14:textId="77777777" w:rsidR="002432B0" w:rsidRDefault="002432B0" w:rsidP="002432B0">
            <w:r w:rsidRPr="001F0A09">
              <w:t xml:space="preserve">FIRSTRAND BANK </w:t>
            </w:r>
            <w:proofErr w:type="gramStart"/>
            <w:r w:rsidRPr="001F0A09">
              <w:t>LIMITED  V.</w:t>
            </w:r>
            <w:proofErr w:type="gramEnd"/>
            <w:r w:rsidRPr="001F0A09">
              <w:t xml:space="preserve"> GERHARD JOHAN VAN INGEL-KAL # 2025-121604 </w:t>
            </w:r>
          </w:p>
          <w:p w14:paraId="45B0BC63" w14:textId="77777777" w:rsidR="00410907" w:rsidRDefault="00410907" w:rsidP="002432B0"/>
          <w:p w14:paraId="28380519" w14:textId="77777777" w:rsidR="00E202F9" w:rsidRDefault="00E202F9" w:rsidP="002432B0"/>
          <w:p w14:paraId="08284F7A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0D7DA210" w14:textId="77777777" w:rsidR="002432B0" w:rsidRPr="001F0A09" w:rsidRDefault="002432B0" w:rsidP="002432B0">
            <w:r w:rsidRPr="001F0A09">
              <w:t> </w:t>
            </w:r>
            <w:r w:rsidRPr="00630372">
              <w:t>2025-121604</w:t>
            </w:r>
          </w:p>
        </w:tc>
      </w:tr>
      <w:tr w:rsidR="002432B0" w:rsidRPr="001F0A09" w14:paraId="40CD3917" w14:textId="77777777" w:rsidTr="002432B0">
        <w:trPr>
          <w:trHeight w:val="300"/>
        </w:trPr>
        <w:tc>
          <w:tcPr>
            <w:tcW w:w="537" w:type="dxa"/>
          </w:tcPr>
          <w:p w14:paraId="630115A2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15.</w:t>
            </w:r>
          </w:p>
        </w:tc>
        <w:tc>
          <w:tcPr>
            <w:tcW w:w="10090" w:type="dxa"/>
            <w:noWrap/>
            <w:hideMark/>
          </w:tcPr>
          <w:p w14:paraId="3BA7C31D" w14:textId="77777777" w:rsidR="002432B0" w:rsidRDefault="002432B0" w:rsidP="002432B0">
            <w:r w:rsidRPr="001F0A09">
              <w:t xml:space="preserve">FIRSTRAND BANK </w:t>
            </w:r>
            <w:proofErr w:type="gramStart"/>
            <w:r w:rsidRPr="001F0A09">
              <w:t>LIMITED  V.</w:t>
            </w:r>
            <w:proofErr w:type="gramEnd"/>
            <w:r w:rsidRPr="001F0A09">
              <w:t xml:space="preserve"> NEO MATSHIDISO MVUKELWA # 2025-136967 </w:t>
            </w:r>
          </w:p>
          <w:p w14:paraId="2DF51284" w14:textId="77777777" w:rsidR="00410907" w:rsidRDefault="00410907" w:rsidP="002432B0"/>
          <w:p w14:paraId="2DD429C5" w14:textId="77777777" w:rsidR="00E202F9" w:rsidRDefault="00E202F9" w:rsidP="002432B0"/>
          <w:p w14:paraId="3F533FE9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77C7A336" w14:textId="77777777" w:rsidR="002432B0" w:rsidRPr="001F0A09" w:rsidRDefault="002432B0" w:rsidP="002432B0">
            <w:r w:rsidRPr="001F0A09">
              <w:t> </w:t>
            </w:r>
            <w:r w:rsidRPr="00630372">
              <w:t>2025-136967</w:t>
            </w:r>
          </w:p>
        </w:tc>
      </w:tr>
      <w:tr w:rsidR="002432B0" w:rsidRPr="001F0A09" w14:paraId="06268B3D" w14:textId="77777777" w:rsidTr="002432B0">
        <w:trPr>
          <w:trHeight w:val="300"/>
        </w:trPr>
        <w:tc>
          <w:tcPr>
            <w:tcW w:w="537" w:type="dxa"/>
          </w:tcPr>
          <w:p w14:paraId="1C14058B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16.</w:t>
            </w:r>
          </w:p>
        </w:tc>
        <w:tc>
          <w:tcPr>
            <w:tcW w:w="10090" w:type="dxa"/>
            <w:noWrap/>
            <w:hideMark/>
          </w:tcPr>
          <w:p w14:paraId="47256556" w14:textId="77777777" w:rsidR="002432B0" w:rsidRDefault="002432B0" w:rsidP="002432B0">
            <w:r w:rsidRPr="001F0A09">
              <w:t xml:space="preserve">FIRSTRAND MORTGAGE COMPANY (RF) PROPRIETARY </w:t>
            </w:r>
            <w:proofErr w:type="gramStart"/>
            <w:r w:rsidRPr="001F0A09">
              <w:t>LIMITED  V.</w:t>
            </w:r>
            <w:proofErr w:type="gramEnd"/>
            <w:r w:rsidRPr="001F0A09">
              <w:t xml:space="preserve"> ALAN ROBIN JOHN VESTY # 2025-169078 </w:t>
            </w:r>
          </w:p>
          <w:p w14:paraId="00AD64CB" w14:textId="77777777" w:rsidR="00410907" w:rsidRDefault="00410907" w:rsidP="002432B0"/>
          <w:p w14:paraId="17007D57" w14:textId="77777777" w:rsidR="00E202F9" w:rsidRDefault="00E202F9" w:rsidP="002432B0"/>
          <w:p w14:paraId="08D531ED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75E8FC5E" w14:textId="77777777" w:rsidR="002432B0" w:rsidRPr="001F0A09" w:rsidRDefault="002432B0" w:rsidP="002432B0">
            <w:r w:rsidRPr="001F0A09">
              <w:t> </w:t>
            </w:r>
            <w:r w:rsidRPr="00630372">
              <w:t>2025-169078</w:t>
            </w:r>
          </w:p>
        </w:tc>
      </w:tr>
      <w:tr w:rsidR="002432B0" w:rsidRPr="001F0A09" w14:paraId="6270823E" w14:textId="77777777" w:rsidTr="002432B0">
        <w:trPr>
          <w:trHeight w:val="300"/>
        </w:trPr>
        <w:tc>
          <w:tcPr>
            <w:tcW w:w="537" w:type="dxa"/>
          </w:tcPr>
          <w:p w14:paraId="0FB86061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17.</w:t>
            </w:r>
          </w:p>
        </w:tc>
        <w:tc>
          <w:tcPr>
            <w:tcW w:w="10090" w:type="dxa"/>
            <w:noWrap/>
            <w:hideMark/>
          </w:tcPr>
          <w:p w14:paraId="2F562C13" w14:textId="77777777" w:rsidR="002432B0" w:rsidRDefault="002432B0" w:rsidP="002432B0">
            <w:r w:rsidRPr="001F0A09">
              <w:t xml:space="preserve">GERHARDUS JOHANNES </w:t>
            </w:r>
            <w:proofErr w:type="gramStart"/>
            <w:r w:rsidRPr="001F0A09">
              <w:t>KRUGER  V.</w:t>
            </w:r>
            <w:proofErr w:type="gramEnd"/>
            <w:r w:rsidRPr="001F0A09">
              <w:t xml:space="preserve"> NONHLANHLA  MUPERERI # 2026-096733 </w:t>
            </w:r>
          </w:p>
          <w:p w14:paraId="17E5AFA5" w14:textId="77777777" w:rsidR="00E202F9" w:rsidRDefault="00E202F9" w:rsidP="002432B0"/>
          <w:p w14:paraId="618FFF24" w14:textId="77777777" w:rsidR="00410907" w:rsidRDefault="00410907" w:rsidP="002432B0"/>
          <w:p w14:paraId="6C3BFCBD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545BD7BE" w14:textId="77777777" w:rsidR="002432B0" w:rsidRPr="001F0A09" w:rsidRDefault="002432B0" w:rsidP="002432B0">
            <w:r w:rsidRPr="001F0A09">
              <w:t> </w:t>
            </w:r>
            <w:r w:rsidRPr="00630372">
              <w:t>2026-096733</w:t>
            </w:r>
          </w:p>
        </w:tc>
      </w:tr>
      <w:tr w:rsidR="002432B0" w:rsidRPr="001F0A09" w14:paraId="36AA96EB" w14:textId="77777777" w:rsidTr="002432B0">
        <w:trPr>
          <w:trHeight w:val="300"/>
        </w:trPr>
        <w:tc>
          <w:tcPr>
            <w:tcW w:w="537" w:type="dxa"/>
          </w:tcPr>
          <w:p w14:paraId="114165C9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18.</w:t>
            </w:r>
          </w:p>
        </w:tc>
        <w:tc>
          <w:tcPr>
            <w:tcW w:w="10090" w:type="dxa"/>
            <w:noWrap/>
            <w:hideMark/>
          </w:tcPr>
          <w:p w14:paraId="14EA7AA8" w14:textId="77777777" w:rsidR="002432B0" w:rsidRDefault="002432B0" w:rsidP="002432B0">
            <w:r w:rsidRPr="001F0A09">
              <w:t xml:space="preserve">GREENHOUSE FUNDING 4 (RF) </w:t>
            </w:r>
            <w:proofErr w:type="gramStart"/>
            <w:r w:rsidRPr="001F0A09">
              <w:t>LIMITED  V.</w:t>
            </w:r>
            <w:proofErr w:type="gramEnd"/>
            <w:r w:rsidRPr="001F0A09">
              <w:t xml:space="preserve"> CHIKUS-LOVLYN TRADING ENTERPRISES CC # 2025-165512 </w:t>
            </w:r>
          </w:p>
          <w:p w14:paraId="02704013" w14:textId="77777777" w:rsidR="00410907" w:rsidRDefault="00410907" w:rsidP="002432B0"/>
          <w:p w14:paraId="2756BF7E" w14:textId="77777777" w:rsidR="00E202F9" w:rsidRDefault="00E202F9" w:rsidP="002432B0"/>
          <w:p w14:paraId="45FD0D28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17EE93D8" w14:textId="77777777" w:rsidR="002432B0" w:rsidRPr="001F0A09" w:rsidRDefault="002432B0" w:rsidP="002432B0">
            <w:r w:rsidRPr="001F0A09">
              <w:t> </w:t>
            </w:r>
            <w:r w:rsidRPr="00630372">
              <w:t>2025-165512</w:t>
            </w:r>
          </w:p>
        </w:tc>
      </w:tr>
      <w:tr w:rsidR="002432B0" w:rsidRPr="001F0A09" w14:paraId="74C2B850" w14:textId="77777777" w:rsidTr="002432B0">
        <w:trPr>
          <w:trHeight w:val="300"/>
        </w:trPr>
        <w:tc>
          <w:tcPr>
            <w:tcW w:w="537" w:type="dxa"/>
          </w:tcPr>
          <w:p w14:paraId="496C79DB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19.</w:t>
            </w:r>
          </w:p>
        </w:tc>
        <w:tc>
          <w:tcPr>
            <w:tcW w:w="10090" w:type="dxa"/>
            <w:noWrap/>
            <w:hideMark/>
          </w:tcPr>
          <w:p w14:paraId="618BA125" w14:textId="77777777" w:rsidR="002432B0" w:rsidRDefault="002432B0" w:rsidP="002432B0">
            <w:r w:rsidRPr="001F0A09">
              <w:t xml:space="preserve">JOHANNES PETRUS </w:t>
            </w:r>
            <w:proofErr w:type="gramStart"/>
            <w:r w:rsidRPr="001F0A09">
              <w:t>ROODT  V.</w:t>
            </w:r>
            <w:proofErr w:type="gramEnd"/>
            <w:r w:rsidRPr="001F0A09">
              <w:t xml:space="preserve"> AYANDA MICHAEL MBOKAZI # 2026-090614 </w:t>
            </w:r>
          </w:p>
          <w:p w14:paraId="44B1F96F" w14:textId="77777777" w:rsidR="00410907" w:rsidRDefault="00410907" w:rsidP="002432B0"/>
          <w:p w14:paraId="7ABAEDDD" w14:textId="77777777" w:rsidR="00E202F9" w:rsidRDefault="00E202F9" w:rsidP="002432B0"/>
          <w:p w14:paraId="70442F9E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02E3B5D1" w14:textId="77777777" w:rsidR="002432B0" w:rsidRPr="001F0A09" w:rsidRDefault="002432B0" w:rsidP="002432B0">
            <w:r w:rsidRPr="001F0A09">
              <w:lastRenderedPageBreak/>
              <w:t> </w:t>
            </w:r>
            <w:r w:rsidRPr="00630372">
              <w:t>2026-090614</w:t>
            </w:r>
          </w:p>
        </w:tc>
      </w:tr>
      <w:tr w:rsidR="002432B0" w:rsidRPr="001F0A09" w14:paraId="3DCA95DD" w14:textId="77777777" w:rsidTr="002432B0">
        <w:trPr>
          <w:trHeight w:val="300"/>
        </w:trPr>
        <w:tc>
          <w:tcPr>
            <w:tcW w:w="537" w:type="dxa"/>
          </w:tcPr>
          <w:p w14:paraId="6D25C767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20.</w:t>
            </w:r>
          </w:p>
        </w:tc>
        <w:tc>
          <w:tcPr>
            <w:tcW w:w="10090" w:type="dxa"/>
            <w:noWrap/>
            <w:hideMark/>
          </w:tcPr>
          <w:p w14:paraId="5D5FB260" w14:textId="77777777" w:rsidR="002432B0" w:rsidRDefault="002432B0" w:rsidP="002432B0">
            <w:r w:rsidRPr="001F0A09">
              <w:t xml:space="preserve">JOHANNES SELAPE </w:t>
            </w:r>
            <w:proofErr w:type="gramStart"/>
            <w:r w:rsidRPr="001F0A09">
              <w:t>MATHUNYANE  V.</w:t>
            </w:r>
            <w:proofErr w:type="gramEnd"/>
            <w:r w:rsidRPr="001F0A09">
              <w:t xml:space="preserve"> BOITSHOKO  MODISE # 2026-033422 </w:t>
            </w:r>
          </w:p>
          <w:p w14:paraId="3B4B05BC" w14:textId="77777777" w:rsidR="00410907" w:rsidRDefault="00410907" w:rsidP="002432B0"/>
          <w:p w14:paraId="4827D69C" w14:textId="77777777" w:rsidR="00E202F9" w:rsidRDefault="00E202F9" w:rsidP="002432B0"/>
          <w:p w14:paraId="3B610C4B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1521691F" w14:textId="77777777" w:rsidR="002432B0" w:rsidRPr="001F0A09" w:rsidRDefault="002432B0" w:rsidP="002432B0">
            <w:r w:rsidRPr="001F0A09">
              <w:t> </w:t>
            </w:r>
            <w:r w:rsidRPr="00630372">
              <w:t>2026-033422</w:t>
            </w:r>
          </w:p>
        </w:tc>
      </w:tr>
      <w:tr w:rsidR="002432B0" w:rsidRPr="001F0A09" w14:paraId="75915225" w14:textId="77777777" w:rsidTr="002432B0">
        <w:trPr>
          <w:trHeight w:val="300"/>
        </w:trPr>
        <w:tc>
          <w:tcPr>
            <w:tcW w:w="537" w:type="dxa"/>
          </w:tcPr>
          <w:p w14:paraId="1FE423B1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21.</w:t>
            </w:r>
          </w:p>
        </w:tc>
        <w:tc>
          <w:tcPr>
            <w:tcW w:w="10090" w:type="dxa"/>
            <w:noWrap/>
            <w:hideMark/>
          </w:tcPr>
          <w:p w14:paraId="0E3A0011" w14:textId="77777777" w:rsidR="002432B0" w:rsidRDefault="002432B0" w:rsidP="002432B0">
            <w:r w:rsidRPr="001F0A09">
              <w:t xml:space="preserve">JORDAAN AND STOKES INVESTMENTS (PTY) </w:t>
            </w:r>
            <w:proofErr w:type="gramStart"/>
            <w:r w:rsidRPr="001F0A09">
              <w:t>LTD  V.</w:t>
            </w:r>
            <w:proofErr w:type="gramEnd"/>
            <w:r w:rsidRPr="001F0A09">
              <w:t xml:space="preserve"> JACQUES ADRIAAN  JORDAAN # 2026-054666 </w:t>
            </w:r>
          </w:p>
          <w:p w14:paraId="62213995" w14:textId="77777777" w:rsidR="00410907" w:rsidRDefault="00410907" w:rsidP="002432B0"/>
          <w:p w14:paraId="2FAAE5D1" w14:textId="77777777" w:rsidR="00E202F9" w:rsidRDefault="00E202F9" w:rsidP="002432B0"/>
          <w:p w14:paraId="4A3F50DA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7A0D916F" w14:textId="77777777" w:rsidR="002432B0" w:rsidRPr="001F0A09" w:rsidRDefault="002432B0" w:rsidP="002432B0">
            <w:r w:rsidRPr="001F0A09">
              <w:t> </w:t>
            </w:r>
            <w:r w:rsidRPr="00630372">
              <w:t>2026-054666</w:t>
            </w:r>
          </w:p>
        </w:tc>
      </w:tr>
      <w:tr w:rsidR="002432B0" w:rsidRPr="001F0A09" w14:paraId="41336469" w14:textId="77777777" w:rsidTr="002432B0">
        <w:trPr>
          <w:trHeight w:val="300"/>
        </w:trPr>
        <w:tc>
          <w:tcPr>
            <w:tcW w:w="537" w:type="dxa"/>
          </w:tcPr>
          <w:p w14:paraId="63095B56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22.</w:t>
            </w:r>
          </w:p>
        </w:tc>
        <w:tc>
          <w:tcPr>
            <w:tcW w:w="10090" w:type="dxa"/>
            <w:noWrap/>
            <w:hideMark/>
          </w:tcPr>
          <w:p w14:paraId="7901E2DB" w14:textId="77777777" w:rsidR="002432B0" w:rsidRDefault="002432B0" w:rsidP="002432B0">
            <w:r w:rsidRPr="001F0A09">
              <w:t xml:space="preserve">LOQUAT INVESTMENTS 483 </w:t>
            </w:r>
            <w:proofErr w:type="gramStart"/>
            <w:r w:rsidRPr="001F0A09">
              <w:t>CC  V.</w:t>
            </w:r>
            <w:proofErr w:type="gramEnd"/>
            <w:r w:rsidRPr="001F0A09">
              <w:t xml:space="preserve"> SIBONGAKONKE  DUMA # 2026-003686 </w:t>
            </w:r>
          </w:p>
          <w:p w14:paraId="5868EBFC" w14:textId="77777777" w:rsidR="00410907" w:rsidRDefault="00410907" w:rsidP="002432B0"/>
          <w:p w14:paraId="4C320946" w14:textId="77777777" w:rsidR="00E202F9" w:rsidRDefault="00E202F9" w:rsidP="002432B0"/>
          <w:p w14:paraId="369A9D65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6494F2CC" w14:textId="77777777" w:rsidR="002432B0" w:rsidRPr="001F0A09" w:rsidRDefault="002432B0" w:rsidP="002432B0">
            <w:r w:rsidRPr="001F0A09">
              <w:t> </w:t>
            </w:r>
            <w:r w:rsidRPr="00630372">
              <w:t>2026-003686</w:t>
            </w:r>
          </w:p>
        </w:tc>
      </w:tr>
      <w:tr w:rsidR="002432B0" w:rsidRPr="001F0A09" w14:paraId="04D21569" w14:textId="77777777" w:rsidTr="002432B0">
        <w:trPr>
          <w:trHeight w:val="300"/>
        </w:trPr>
        <w:tc>
          <w:tcPr>
            <w:tcW w:w="537" w:type="dxa"/>
          </w:tcPr>
          <w:p w14:paraId="6B9FE3FD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23.</w:t>
            </w:r>
          </w:p>
        </w:tc>
        <w:tc>
          <w:tcPr>
            <w:tcW w:w="10090" w:type="dxa"/>
            <w:noWrap/>
            <w:hideMark/>
          </w:tcPr>
          <w:p w14:paraId="6FFA4490" w14:textId="77777777" w:rsidR="002432B0" w:rsidRDefault="002432B0" w:rsidP="002432B0">
            <w:r w:rsidRPr="001F0A09">
              <w:t xml:space="preserve">MADURAIMUTHOO KUPPUSAMY NAIDU N.O.  V. MUKADI KEVIN TSHIPAMBA # 2026-090609 </w:t>
            </w:r>
          </w:p>
          <w:p w14:paraId="6F2538A1" w14:textId="77777777" w:rsidR="00410907" w:rsidRDefault="00410907" w:rsidP="002432B0"/>
          <w:p w14:paraId="01FA5D1F" w14:textId="77777777" w:rsidR="00E202F9" w:rsidRDefault="00E202F9" w:rsidP="002432B0"/>
          <w:p w14:paraId="7CD31FA3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4A71A4F5" w14:textId="77777777" w:rsidR="002432B0" w:rsidRPr="001F0A09" w:rsidRDefault="002432B0" w:rsidP="002432B0">
            <w:r w:rsidRPr="001F0A09">
              <w:t> </w:t>
            </w:r>
            <w:r w:rsidRPr="00630372">
              <w:t>2026-090609</w:t>
            </w:r>
          </w:p>
        </w:tc>
      </w:tr>
      <w:tr w:rsidR="002432B0" w:rsidRPr="001F0A09" w14:paraId="24351EDC" w14:textId="77777777" w:rsidTr="002432B0">
        <w:trPr>
          <w:trHeight w:val="300"/>
        </w:trPr>
        <w:tc>
          <w:tcPr>
            <w:tcW w:w="537" w:type="dxa"/>
          </w:tcPr>
          <w:p w14:paraId="0A8C1EC9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24.</w:t>
            </w:r>
          </w:p>
        </w:tc>
        <w:tc>
          <w:tcPr>
            <w:tcW w:w="10090" w:type="dxa"/>
            <w:noWrap/>
            <w:hideMark/>
          </w:tcPr>
          <w:p w14:paraId="3C85BCFE" w14:textId="77777777" w:rsidR="002432B0" w:rsidRDefault="002432B0" w:rsidP="002432B0">
            <w:r w:rsidRPr="001F0A09">
              <w:t xml:space="preserve">MAINE THABANG </w:t>
            </w:r>
            <w:proofErr w:type="gramStart"/>
            <w:r w:rsidRPr="001F0A09">
              <w:t>MOFOKENG  V.</w:t>
            </w:r>
            <w:proofErr w:type="gramEnd"/>
            <w:r w:rsidRPr="001F0A09">
              <w:t xml:space="preserve"> MALCOM  VADIVALU # 2026-091132 </w:t>
            </w:r>
          </w:p>
          <w:p w14:paraId="71B02A0C" w14:textId="77777777" w:rsidR="00410907" w:rsidRDefault="00410907" w:rsidP="002432B0"/>
          <w:p w14:paraId="0E49FD08" w14:textId="77777777" w:rsidR="00E202F9" w:rsidRDefault="00E202F9" w:rsidP="002432B0"/>
          <w:p w14:paraId="477CDA52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1BD06165" w14:textId="77777777" w:rsidR="002432B0" w:rsidRPr="001F0A09" w:rsidRDefault="002432B0" w:rsidP="002432B0">
            <w:r w:rsidRPr="001F0A09">
              <w:t> </w:t>
            </w:r>
            <w:r w:rsidRPr="00630372">
              <w:t>2026-091132</w:t>
            </w:r>
          </w:p>
        </w:tc>
      </w:tr>
      <w:tr w:rsidR="002432B0" w:rsidRPr="001F0A09" w14:paraId="69426503" w14:textId="77777777" w:rsidTr="002432B0">
        <w:trPr>
          <w:trHeight w:val="300"/>
        </w:trPr>
        <w:tc>
          <w:tcPr>
            <w:tcW w:w="537" w:type="dxa"/>
          </w:tcPr>
          <w:p w14:paraId="24ED961F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25.</w:t>
            </w:r>
          </w:p>
        </w:tc>
        <w:tc>
          <w:tcPr>
            <w:tcW w:w="10090" w:type="dxa"/>
            <w:noWrap/>
            <w:hideMark/>
          </w:tcPr>
          <w:p w14:paraId="49A4DF94" w14:textId="77777777" w:rsidR="002432B0" w:rsidRDefault="002432B0" w:rsidP="002432B0">
            <w:r w:rsidRPr="001F0A09">
              <w:t xml:space="preserve">MARK HUBERT ALLAN </w:t>
            </w:r>
            <w:proofErr w:type="gramStart"/>
            <w:r w:rsidRPr="001F0A09">
              <w:t>TEICHMANN  V.</w:t>
            </w:r>
            <w:proofErr w:type="gramEnd"/>
            <w:r w:rsidRPr="001F0A09">
              <w:t xml:space="preserve"> RAYMOND ANTHONY LEISHER # 2026-072044 </w:t>
            </w:r>
          </w:p>
          <w:p w14:paraId="55221312" w14:textId="77777777" w:rsidR="00410907" w:rsidRDefault="00410907" w:rsidP="002432B0"/>
          <w:p w14:paraId="17427F5F" w14:textId="77777777" w:rsidR="00E202F9" w:rsidRDefault="00E202F9" w:rsidP="002432B0"/>
          <w:p w14:paraId="6D1D0D37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0E90EF8B" w14:textId="77777777" w:rsidR="002432B0" w:rsidRPr="001F0A09" w:rsidRDefault="002432B0" w:rsidP="002432B0">
            <w:r w:rsidRPr="001F0A09">
              <w:t> </w:t>
            </w:r>
            <w:r w:rsidRPr="00630372">
              <w:t>2026-072044</w:t>
            </w:r>
          </w:p>
        </w:tc>
      </w:tr>
      <w:tr w:rsidR="002432B0" w:rsidRPr="001F0A09" w14:paraId="24C75EC0" w14:textId="77777777" w:rsidTr="002432B0">
        <w:trPr>
          <w:trHeight w:val="300"/>
        </w:trPr>
        <w:tc>
          <w:tcPr>
            <w:tcW w:w="537" w:type="dxa"/>
          </w:tcPr>
          <w:p w14:paraId="332A02CD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26.</w:t>
            </w:r>
          </w:p>
        </w:tc>
        <w:tc>
          <w:tcPr>
            <w:tcW w:w="10090" w:type="dxa"/>
            <w:noWrap/>
            <w:hideMark/>
          </w:tcPr>
          <w:p w14:paraId="6DBA3CB9" w14:textId="77777777" w:rsidR="002432B0" w:rsidRDefault="002432B0" w:rsidP="002432B0">
            <w:r w:rsidRPr="001F0A09">
              <w:t xml:space="preserve">NEDBANK </w:t>
            </w:r>
            <w:proofErr w:type="gramStart"/>
            <w:r w:rsidRPr="001F0A09">
              <w:t>LIMITED  V.</w:t>
            </w:r>
            <w:proofErr w:type="gramEnd"/>
            <w:r w:rsidRPr="001F0A09">
              <w:t xml:space="preserve"> BRIAN DOUGLAS HOLDER # 2023-034347 </w:t>
            </w:r>
          </w:p>
          <w:p w14:paraId="1CB885A3" w14:textId="77777777" w:rsidR="00410907" w:rsidRDefault="00410907" w:rsidP="002432B0"/>
          <w:p w14:paraId="6DEB7E93" w14:textId="77777777" w:rsidR="00E202F9" w:rsidRDefault="00E202F9" w:rsidP="002432B0"/>
          <w:p w14:paraId="7E63CEBA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55FEA330" w14:textId="77777777" w:rsidR="002432B0" w:rsidRPr="001F0A09" w:rsidRDefault="002432B0" w:rsidP="002432B0">
            <w:r w:rsidRPr="001F0A09">
              <w:t> </w:t>
            </w:r>
            <w:r w:rsidRPr="00630372">
              <w:t>2023-034347</w:t>
            </w:r>
          </w:p>
        </w:tc>
      </w:tr>
      <w:tr w:rsidR="002432B0" w:rsidRPr="001F0A09" w14:paraId="49813502" w14:textId="77777777" w:rsidTr="002432B0">
        <w:trPr>
          <w:trHeight w:val="300"/>
        </w:trPr>
        <w:tc>
          <w:tcPr>
            <w:tcW w:w="537" w:type="dxa"/>
          </w:tcPr>
          <w:p w14:paraId="0F8ABE53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27.</w:t>
            </w:r>
          </w:p>
        </w:tc>
        <w:tc>
          <w:tcPr>
            <w:tcW w:w="10090" w:type="dxa"/>
            <w:noWrap/>
            <w:hideMark/>
          </w:tcPr>
          <w:p w14:paraId="58B43012" w14:textId="77777777" w:rsidR="002432B0" w:rsidRDefault="002432B0" w:rsidP="002432B0">
            <w:r w:rsidRPr="001F0A09">
              <w:t xml:space="preserve">NEDBANK </w:t>
            </w:r>
            <w:proofErr w:type="gramStart"/>
            <w:r w:rsidRPr="001F0A09">
              <w:t>LIMITED  V.</w:t>
            </w:r>
            <w:proofErr w:type="gramEnd"/>
            <w:r w:rsidRPr="001F0A09">
              <w:t xml:space="preserve"> ENOUT  JONKER # 2024-082604 </w:t>
            </w:r>
          </w:p>
          <w:p w14:paraId="13A50C0B" w14:textId="77777777" w:rsidR="00410907" w:rsidRDefault="00410907" w:rsidP="002432B0"/>
          <w:p w14:paraId="3DCBABE2" w14:textId="77777777" w:rsidR="00E202F9" w:rsidRDefault="00E202F9" w:rsidP="002432B0"/>
          <w:p w14:paraId="498DC52F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5ED26BDF" w14:textId="77777777" w:rsidR="002432B0" w:rsidRPr="001F0A09" w:rsidRDefault="002432B0" w:rsidP="002432B0">
            <w:r w:rsidRPr="001F0A09">
              <w:t> </w:t>
            </w:r>
            <w:r w:rsidRPr="00630372">
              <w:t>2024-082604</w:t>
            </w:r>
          </w:p>
        </w:tc>
      </w:tr>
      <w:tr w:rsidR="002432B0" w:rsidRPr="001F0A09" w14:paraId="44DFC26B" w14:textId="77777777" w:rsidTr="002432B0">
        <w:trPr>
          <w:trHeight w:val="300"/>
        </w:trPr>
        <w:tc>
          <w:tcPr>
            <w:tcW w:w="537" w:type="dxa"/>
          </w:tcPr>
          <w:p w14:paraId="7CDB7640" w14:textId="77777777" w:rsidR="002432B0" w:rsidRPr="005259BD" w:rsidRDefault="002432B0" w:rsidP="002432B0">
            <w:pPr>
              <w:rPr>
                <w:rFonts w:cstheme="minorHAnsi"/>
                <w:lang w:val="en-ZA"/>
              </w:rPr>
            </w:pPr>
            <w:r w:rsidRPr="005259BD">
              <w:rPr>
                <w:rFonts w:cstheme="minorHAnsi"/>
                <w:lang w:val="en-ZA"/>
              </w:rPr>
              <w:t>28.</w:t>
            </w:r>
          </w:p>
        </w:tc>
        <w:tc>
          <w:tcPr>
            <w:tcW w:w="10090" w:type="dxa"/>
            <w:noWrap/>
            <w:hideMark/>
          </w:tcPr>
          <w:p w14:paraId="0A545E01" w14:textId="77777777" w:rsidR="002432B0" w:rsidRDefault="002432B0" w:rsidP="002432B0">
            <w:r w:rsidRPr="001F0A09">
              <w:t xml:space="preserve">NEDBANK </w:t>
            </w:r>
            <w:proofErr w:type="gramStart"/>
            <w:r w:rsidRPr="001F0A09">
              <w:t>LIMITED  V.</w:t>
            </w:r>
            <w:proofErr w:type="gramEnd"/>
            <w:r w:rsidRPr="001F0A09">
              <w:t xml:space="preserve"> IVAN ITO MAITIN # 2025-245409 </w:t>
            </w:r>
          </w:p>
          <w:p w14:paraId="61A6FD71" w14:textId="77777777" w:rsidR="00410907" w:rsidRDefault="00410907" w:rsidP="002432B0"/>
          <w:p w14:paraId="5E55B0EA" w14:textId="77777777" w:rsidR="00E202F9" w:rsidRDefault="00E202F9" w:rsidP="002432B0"/>
          <w:p w14:paraId="1870EB2F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3EFB2C50" w14:textId="77777777" w:rsidR="002432B0" w:rsidRPr="001F0A09" w:rsidRDefault="002432B0" w:rsidP="002432B0">
            <w:r w:rsidRPr="001F0A09">
              <w:t> </w:t>
            </w:r>
            <w:r w:rsidRPr="008F7E28">
              <w:t>2025-245409</w:t>
            </w:r>
          </w:p>
        </w:tc>
      </w:tr>
      <w:tr w:rsidR="002432B0" w:rsidRPr="001F0A09" w14:paraId="03692847" w14:textId="77777777" w:rsidTr="002432B0">
        <w:trPr>
          <w:trHeight w:val="300"/>
        </w:trPr>
        <w:tc>
          <w:tcPr>
            <w:tcW w:w="537" w:type="dxa"/>
          </w:tcPr>
          <w:p w14:paraId="5732560A" w14:textId="77777777" w:rsidR="002432B0" w:rsidRPr="005259BD" w:rsidRDefault="002432B0" w:rsidP="002432B0">
            <w:r w:rsidRPr="005259BD">
              <w:t>29.</w:t>
            </w:r>
          </w:p>
        </w:tc>
        <w:tc>
          <w:tcPr>
            <w:tcW w:w="10090" w:type="dxa"/>
            <w:noWrap/>
            <w:hideMark/>
          </w:tcPr>
          <w:p w14:paraId="411BAF4D" w14:textId="77777777" w:rsidR="002432B0" w:rsidRDefault="002432B0" w:rsidP="002432B0">
            <w:r w:rsidRPr="001F0A09">
              <w:t xml:space="preserve">NEDBANK </w:t>
            </w:r>
            <w:proofErr w:type="gramStart"/>
            <w:r w:rsidRPr="001F0A09">
              <w:t>LIMITED  V.</w:t>
            </w:r>
            <w:proofErr w:type="gramEnd"/>
            <w:r w:rsidRPr="001F0A09">
              <w:t xml:space="preserve"> LINDIWE BRAUNETTE RARANE # 2025-071358 </w:t>
            </w:r>
          </w:p>
          <w:p w14:paraId="5E20E580" w14:textId="77777777" w:rsidR="00410907" w:rsidRDefault="00410907" w:rsidP="002432B0"/>
          <w:p w14:paraId="2F11591C" w14:textId="77777777" w:rsidR="00E202F9" w:rsidRDefault="00E202F9" w:rsidP="002432B0"/>
          <w:p w14:paraId="47945971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21382ED3" w14:textId="77777777" w:rsidR="002432B0" w:rsidRPr="001F0A09" w:rsidRDefault="002432B0" w:rsidP="002432B0">
            <w:r w:rsidRPr="001F0A09">
              <w:t> </w:t>
            </w:r>
            <w:r w:rsidRPr="00630372">
              <w:t>2025-071358</w:t>
            </w:r>
          </w:p>
        </w:tc>
      </w:tr>
      <w:tr w:rsidR="002432B0" w:rsidRPr="001F0A09" w14:paraId="3B195DBC" w14:textId="77777777" w:rsidTr="002432B0">
        <w:trPr>
          <w:trHeight w:val="300"/>
        </w:trPr>
        <w:tc>
          <w:tcPr>
            <w:tcW w:w="537" w:type="dxa"/>
          </w:tcPr>
          <w:p w14:paraId="743AD42D" w14:textId="77777777" w:rsidR="002432B0" w:rsidRPr="005259BD" w:rsidRDefault="002432B0" w:rsidP="002432B0">
            <w:r w:rsidRPr="005259BD">
              <w:t>30.</w:t>
            </w:r>
          </w:p>
        </w:tc>
        <w:tc>
          <w:tcPr>
            <w:tcW w:w="10090" w:type="dxa"/>
            <w:noWrap/>
            <w:hideMark/>
          </w:tcPr>
          <w:p w14:paraId="0FEABEE2" w14:textId="77777777" w:rsidR="002432B0" w:rsidRDefault="002432B0" w:rsidP="002432B0">
            <w:r w:rsidRPr="001F0A09">
              <w:t xml:space="preserve">NEDBANK </w:t>
            </w:r>
            <w:proofErr w:type="gramStart"/>
            <w:r w:rsidRPr="001F0A09">
              <w:t>LIMITED  V.</w:t>
            </w:r>
            <w:proofErr w:type="gramEnd"/>
            <w:r w:rsidRPr="001F0A09">
              <w:t xml:space="preserve"> MEYAHABO MINKY MOKOBANE # 2025-091412 </w:t>
            </w:r>
          </w:p>
          <w:p w14:paraId="3BA99362" w14:textId="77777777" w:rsidR="00410907" w:rsidRDefault="00410907" w:rsidP="002432B0"/>
          <w:p w14:paraId="7387E1AD" w14:textId="77777777" w:rsidR="00E202F9" w:rsidRDefault="00E202F9" w:rsidP="002432B0"/>
          <w:p w14:paraId="3EE9AA33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25334636" w14:textId="77777777" w:rsidR="002432B0" w:rsidRPr="001F0A09" w:rsidRDefault="002432B0" w:rsidP="002432B0">
            <w:r w:rsidRPr="001F0A09">
              <w:t> </w:t>
            </w:r>
            <w:r w:rsidRPr="008F7E28">
              <w:t>2025-091412</w:t>
            </w:r>
          </w:p>
        </w:tc>
      </w:tr>
      <w:tr w:rsidR="002432B0" w:rsidRPr="001F0A09" w14:paraId="409193C6" w14:textId="77777777" w:rsidTr="002432B0">
        <w:trPr>
          <w:trHeight w:val="300"/>
        </w:trPr>
        <w:tc>
          <w:tcPr>
            <w:tcW w:w="537" w:type="dxa"/>
          </w:tcPr>
          <w:p w14:paraId="572DC026" w14:textId="77777777" w:rsidR="002432B0" w:rsidRPr="005259BD" w:rsidRDefault="002432B0" w:rsidP="002432B0">
            <w:r w:rsidRPr="005259BD">
              <w:lastRenderedPageBreak/>
              <w:t>31.</w:t>
            </w:r>
          </w:p>
        </w:tc>
        <w:tc>
          <w:tcPr>
            <w:tcW w:w="10090" w:type="dxa"/>
            <w:noWrap/>
            <w:hideMark/>
          </w:tcPr>
          <w:p w14:paraId="11315D41" w14:textId="77777777" w:rsidR="002432B0" w:rsidRDefault="002432B0" w:rsidP="002432B0">
            <w:r w:rsidRPr="001F0A09">
              <w:t xml:space="preserve">NEDBANK </w:t>
            </w:r>
            <w:proofErr w:type="gramStart"/>
            <w:r w:rsidRPr="001F0A09">
              <w:t>LIMITED  V.</w:t>
            </w:r>
            <w:proofErr w:type="gramEnd"/>
            <w:r w:rsidRPr="001F0A09">
              <w:t xml:space="preserve"> MNCEDISI  NCAMPHALALA # 2025-165143 </w:t>
            </w:r>
          </w:p>
          <w:p w14:paraId="2DD34C39" w14:textId="77777777" w:rsidR="00410907" w:rsidRDefault="00410907" w:rsidP="002432B0"/>
          <w:p w14:paraId="1E1FF6BC" w14:textId="77777777" w:rsidR="00E202F9" w:rsidRDefault="00E202F9" w:rsidP="002432B0"/>
          <w:p w14:paraId="4B493D79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53C8271E" w14:textId="77777777" w:rsidR="002432B0" w:rsidRPr="001F0A09" w:rsidRDefault="002432B0" w:rsidP="002432B0">
            <w:r w:rsidRPr="001F0A09">
              <w:t> </w:t>
            </w:r>
            <w:r w:rsidRPr="008F7E28">
              <w:t>2025-165143</w:t>
            </w:r>
          </w:p>
        </w:tc>
      </w:tr>
      <w:tr w:rsidR="002432B0" w:rsidRPr="001F0A09" w14:paraId="5E6B2637" w14:textId="77777777" w:rsidTr="002432B0">
        <w:trPr>
          <w:trHeight w:val="300"/>
        </w:trPr>
        <w:tc>
          <w:tcPr>
            <w:tcW w:w="537" w:type="dxa"/>
          </w:tcPr>
          <w:p w14:paraId="2BDEDFA8" w14:textId="77777777" w:rsidR="002432B0" w:rsidRPr="005259BD" w:rsidRDefault="002432B0" w:rsidP="002432B0">
            <w:r w:rsidRPr="005259BD">
              <w:t>32.</w:t>
            </w:r>
          </w:p>
        </w:tc>
        <w:tc>
          <w:tcPr>
            <w:tcW w:w="10090" w:type="dxa"/>
            <w:noWrap/>
            <w:hideMark/>
          </w:tcPr>
          <w:p w14:paraId="203709DF" w14:textId="77777777" w:rsidR="002432B0" w:rsidRDefault="002432B0" w:rsidP="002432B0">
            <w:r w:rsidRPr="001F0A09">
              <w:t xml:space="preserve">NEDBANK </w:t>
            </w:r>
            <w:proofErr w:type="gramStart"/>
            <w:r w:rsidRPr="001F0A09">
              <w:t>LIMITED  V.</w:t>
            </w:r>
            <w:proofErr w:type="gramEnd"/>
            <w:r w:rsidRPr="001F0A09">
              <w:t xml:space="preserve"> MZULULEKI CLEOPAS DHLAMINI # 2025-037071 </w:t>
            </w:r>
          </w:p>
          <w:p w14:paraId="7A8281AE" w14:textId="77777777" w:rsidR="00410907" w:rsidRDefault="00410907" w:rsidP="002432B0"/>
          <w:p w14:paraId="7BB5EFF6" w14:textId="77777777" w:rsidR="00E202F9" w:rsidRDefault="00E202F9" w:rsidP="002432B0"/>
          <w:p w14:paraId="0DC3A509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259EF6B4" w14:textId="77777777" w:rsidR="002432B0" w:rsidRPr="001F0A09" w:rsidRDefault="002432B0" w:rsidP="002432B0">
            <w:r w:rsidRPr="001F0A09">
              <w:t> </w:t>
            </w:r>
            <w:r w:rsidRPr="008F7E28">
              <w:t>2025-037071</w:t>
            </w:r>
          </w:p>
        </w:tc>
      </w:tr>
      <w:tr w:rsidR="002432B0" w:rsidRPr="001F0A09" w14:paraId="236C208D" w14:textId="77777777" w:rsidTr="002432B0">
        <w:trPr>
          <w:trHeight w:val="300"/>
        </w:trPr>
        <w:tc>
          <w:tcPr>
            <w:tcW w:w="537" w:type="dxa"/>
          </w:tcPr>
          <w:p w14:paraId="4FA5E91E" w14:textId="77777777" w:rsidR="002432B0" w:rsidRPr="005259BD" w:rsidRDefault="002432B0" w:rsidP="002432B0">
            <w:r w:rsidRPr="005259BD">
              <w:t>33.</w:t>
            </w:r>
          </w:p>
        </w:tc>
        <w:tc>
          <w:tcPr>
            <w:tcW w:w="10090" w:type="dxa"/>
            <w:noWrap/>
            <w:hideMark/>
          </w:tcPr>
          <w:p w14:paraId="2AECF546" w14:textId="77777777" w:rsidR="002432B0" w:rsidRDefault="002432B0" w:rsidP="002432B0">
            <w:proofErr w:type="gramStart"/>
            <w:r w:rsidRPr="001F0A09">
              <w:t>RYQAYYA  ABRAHAMS</w:t>
            </w:r>
            <w:proofErr w:type="gramEnd"/>
            <w:r w:rsidRPr="001F0A09">
              <w:t xml:space="preserve">  V. CLINTON R DREYER # 2026-084750 </w:t>
            </w:r>
          </w:p>
          <w:p w14:paraId="5F8A3BF2" w14:textId="77777777" w:rsidR="00410907" w:rsidRDefault="00410907" w:rsidP="002432B0"/>
          <w:p w14:paraId="552A919F" w14:textId="77777777" w:rsidR="00E202F9" w:rsidRDefault="00E202F9" w:rsidP="002432B0"/>
          <w:p w14:paraId="5D217161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6707704D" w14:textId="77777777" w:rsidR="002432B0" w:rsidRPr="001F0A09" w:rsidRDefault="002432B0" w:rsidP="002432B0">
            <w:r w:rsidRPr="001F0A09">
              <w:t> </w:t>
            </w:r>
            <w:r w:rsidRPr="008F7E28">
              <w:t>2026-084750</w:t>
            </w:r>
          </w:p>
        </w:tc>
      </w:tr>
      <w:tr w:rsidR="002432B0" w:rsidRPr="001F0A09" w14:paraId="6AC4CED4" w14:textId="77777777" w:rsidTr="002432B0">
        <w:trPr>
          <w:trHeight w:val="300"/>
        </w:trPr>
        <w:tc>
          <w:tcPr>
            <w:tcW w:w="537" w:type="dxa"/>
          </w:tcPr>
          <w:p w14:paraId="06298E41" w14:textId="77777777" w:rsidR="002432B0" w:rsidRPr="005259BD" w:rsidRDefault="002432B0" w:rsidP="002432B0">
            <w:r w:rsidRPr="005259BD">
              <w:t>34.</w:t>
            </w:r>
          </w:p>
        </w:tc>
        <w:tc>
          <w:tcPr>
            <w:tcW w:w="10090" w:type="dxa"/>
            <w:noWrap/>
            <w:hideMark/>
          </w:tcPr>
          <w:p w14:paraId="0342FC9A" w14:textId="77777777" w:rsidR="002432B0" w:rsidRDefault="002432B0" w:rsidP="002432B0">
            <w:r w:rsidRPr="001F0A09">
              <w:t xml:space="preserve">SB GUARANTEE COMPANY (RF) PROPRIETARY </w:t>
            </w:r>
            <w:proofErr w:type="gramStart"/>
            <w:r w:rsidRPr="001F0A09">
              <w:t>LIMITED  V.</w:t>
            </w:r>
            <w:proofErr w:type="gramEnd"/>
            <w:r w:rsidRPr="001F0A09">
              <w:t xml:space="preserve"> SOLLY MDAWU SITHOLE # 2025-157945 </w:t>
            </w:r>
          </w:p>
          <w:p w14:paraId="3BE16122" w14:textId="77777777" w:rsidR="00410907" w:rsidRDefault="00410907" w:rsidP="002432B0"/>
          <w:p w14:paraId="5058303E" w14:textId="77777777" w:rsidR="00E202F9" w:rsidRDefault="00E202F9" w:rsidP="002432B0"/>
          <w:p w14:paraId="623F91AA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3BC40A1D" w14:textId="77777777" w:rsidR="002432B0" w:rsidRPr="001F0A09" w:rsidRDefault="002432B0" w:rsidP="002432B0">
            <w:r w:rsidRPr="001F0A09">
              <w:t> </w:t>
            </w:r>
            <w:r w:rsidRPr="008F7E28">
              <w:t>2025-157945</w:t>
            </w:r>
          </w:p>
        </w:tc>
      </w:tr>
      <w:tr w:rsidR="002432B0" w:rsidRPr="001F0A09" w14:paraId="3DAFDD61" w14:textId="77777777" w:rsidTr="002432B0">
        <w:trPr>
          <w:trHeight w:val="300"/>
        </w:trPr>
        <w:tc>
          <w:tcPr>
            <w:tcW w:w="537" w:type="dxa"/>
          </w:tcPr>
          <w:p w14:paraId="1B3F821F" w14:textId="77777777" w:rsidR="002432B0" w:rsidRPr="005259BD" w:rsidRDefault="002432B0" w:rsidP="002432B0">
            <w:r w:rsidRPr="005259BD">
              <w:t>35.</w:t>
            </w:r>
          </w:p>
        </w:tc>
        <w:tc>
          <w:tcPr>
            <w:tcW w:w="10090" w:type="dxa"/>
            <w:noWrap/>
            <w:hideMark/>
          </w:tcPr>
          <w:p w14:paraId="6E6F9056" w14:textId="77777777" w:rsidR="002432B0" w:rsidRDefault="002432B0" w:rsidP="002432B0">
            <w:r w:rsidRPr="001F0A09">
              <w:t xml:space="preserve">STELIOS DEMOU </w:t>
            </w:r>
            <w:proofErr w:type="gramStart"/>
            <w:r w:rsidRPr="001F0A09">
              <w:t>POYIADJIS  V.</w:t>
            </w:r>
            <w:proofErr w:type="gramEnd"/>
            <w:r w:rsidRPr="001F0A09">
              <w:t xml:space="preserve"> BARRYMORE MARTIN-JOHN KIRKMAN # 2025-030119 </w:t>
            </w:r>
          </w:p>
          <w:p w14:paraId="49013278" w14:textId="77777777" w:rsidR="00410907" w:rsidRDefault="00410907" w:rsidP="002432B0"/>
          <w:p w14:paraId="4DFA0FEB" w14:textId="77777777" w:rsidR="00E202F9" w:rsidRDefault="00E202F9" w:rsidP="002432B0"/>
          <w:p w14:paraId="0D417A8C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24070DF9" w14:textId="77777777" w:rsidR="002432B0" w:rsidRPr="001F0A09" w:rsidRDefault="002432B0" w:rsidP="002432B0">
            <w:r w:rsidRPr="001F0A09">
              <w:t> </w:t>
            </w:r>
            <w:r w:rsidRPr="008F7E28">
              <w:t>2025-030119</w:t>
            </w:r>
          </w:p>
        </w:tc>
      </w:tr>
      <w:tr w:rsidR="002432B0" w:rsidRPr="001F0A09" w14:paraId="58ABE9B7" w14:textId="77777777" w:rsidTr="002432B0">
        <w:trPr>
          <w:trHeight w:val="300"/>
        </w:trPr>
        <w:tc>
          <w:tcPr>
            <w:tcW w:w="537" w:type="dxa"/>
          </w:tcPr>
          <w:p w14:paraId="1ECC9680" w14:textId="77777777" w:rsidR="002432B0" w:rsidRPr="005259BD" w:rsidRDefault="002432B0" w:rsidP="002432B0">
            <w:r w:rsidRPr="005259BD">
              <w:t>36.</w:t>
            </w:r>
          </w:p>
        </w:tc>
        <w:tc>
          <w:tcPr>
            <w:tcW w:w="10090" w:type="dxa"/>
            <w:noWrap/>
            <w:hideMark/>
          </w:tcPr>
          <w:p w14:paraId="29B6722F" w14:textId="77777777" w:rsidR="002432B0" w:rsidRDefault="002432B0" w:rsidP="002432B0">
            <w:r w:rsidRPr="001F0A09">
              <w:t xml:space="preserve">TRANSCEND RESIDENTIAL PROPERTY FUND </w:t>
            </w:r>
            <w:proofErr w:type="gramStart"/>
            <w:r w:rsidRPr="001F0A09">
              <w:t>LIMITED  V.</w:t>
            </w:r>
            <w:proofErr w:type="gramEnd"/>
            <w:r w:rsidRPr="001F0A09">
              <w:t xml:space="preserve"> TLOTLO  KEDIJANG # 2025-219784 </w:t>
            </w:r>
          </w:p>
          <w:p w14:paraId="57474C11" w14:textId="77777777" w:rsidR="00410907" w:rsidRDefault="00410907" w:rsidP="002432B0"/>
          <w:p w14:paraId="653DFD98" w14:textId="77777777" w:rsidR="00E202F9" w:rsidRDefault="00E202F9" w:rsidP="002432B0"/>
          <w:p w14:paraId="16368CC2" w14:textId="77777777" w:rsidR="00410907" w:rsidRPr="001F0A09" w:rsidRDefault="00410907" w:rsidP="002432B0"/>
        </w:tc>
        <w:tc>
          <w:tcPr>
            <w:tcW w:w="2268" w:type="dxa"/>
            <w:noWrap/>
            <w:hideMark/>
          </w:tcPr>
          <w:p w14:paraId="45C2AE77" w14:textId="77777777" w:rsidR="002432B0" w:rsidRPr="001F0A09" w:rsidRDefault="002432B0" w:rsidP="002432B0">
            <w:r w:rsidRPr="001F0A09">
              <w:t> </w:t>
            </w:r>
            <w:r w:rsidRPr="008F7E28">
              <w:t>2025-219784</w:t>
            </w:r>
          </w:p>
        </w:tc>
      </w:tr>
      <w:tr w:rsidR="0069169C" w:rsidRPr="001F0A09" w14:paraId="281B9095" w14:textId="77777777" w:rsidTr="002432B0">
        <w:trPr>
          <w:trHeight w:val="300"/>
        </w:trPr>
        <w:tc>
          <w:tcPr>
            <w:tcW w:w="537" w:type="dxa"/>
          </w:tcPr>
          <w:p w14:paraId="5631ED31" w14:textId="77777777" w:rsidR="0069169C" w:rsidRPr="005259BD" w:rsidRDefault="0069169C" w:rsidP="002432B0">
            <w:r>
              <w:t>37.</w:t>
            </w:r>
          </w:p>
        </w:tc>
        <w:tc>
          <w:tcPr>
            <w:tcW w:w="10090" w:type="dxa"/>
            <w:noWrap/>
          </w:tcPr>
          <w:p w14:paraId="5465573A" w14:textId="77777777" w:rsidR="0069169C" w:rsidRDefault="0069169C" w:rsidP="0069169C">
            <w:r>
              <w:t>NTANZI LEBOHANG SIYABONGA v ROAD ACCIDENT FUND</w:t>
            </w:r>
          </w:p>
          <w:p w14:paraId="4ED03186" w14:textId="77777777" w:rsidR="0069169C" w:rsidRDefault="0069169C" w:rsidP="0069169C"/>
          <w:p w14:paraId="2408B946" w14:textId="77777777" w:rsidR="00E202F9" w:rsidRPr="001F0A09" w:rsidRDefault="00E202F9" w:rsidP="0069169C"/>
        </w:tc>
        <w:tc>
          <w:tcPr>
            <w:tcW w:w="2268" w:type="dxa"/>
            <w:noWrap/>
          </w:tcPr>
          <w:p w14:paraId="7DB872DD" w14:textId="77777777" w:rsidR="0069169C" w:rsidRPr="001F0A09" w:rsidRDefault="0069169C" w:rsidP="002432B0">
            <w:r w:rsidRPr="0069169C">
              <w:t>2020/6887</w:t>
            </w:r>
          </w:p>
        </w:tc>
      </w:tr>
      <w:tr w:rsidR="00C13F65" w:rsidRPr="001F0A09" w14:paraId="1DC7A9EF" w14:textId="77777777" w:rsidTr="002432B0">
        <w:trPr>
          <w:trHeight w:val="300"/>
        </w:trPr>
        <w:tc>
          <w:tcPr>
            <w:tcW w:w="537" w:type="dxa"/>
          </w:tcPr>
          <w:p w14:paraId="44866731" w14:textId="77777777" w:rsidR="00C13F65" w:rsidRDefault="0008693A" w:rsidP="002432B0">
            <w:r>
              <w:t>38.</w:t>
            </w:r>
          </w:p>
        </w:tc>
        <w:tc>
          <w:tcPr>
            <w:tcW w:w="10090" w:type="dxa"/>
            <w:noWrap/>
          </w:tcPr>
          <w:p w14:paraId="73318C14" w14:textId="77777777" w:rsidR="00C13F65" w:rsidRDefault="00C13F65" w:rsidP="00C13F65">
            <w:r>
              <w:t xml:space="preserve"> LUGULWANA THOBEKA BEATRICE v ROAD ACCIDENT FUND</w:t>
            </w:r>
          </w:p>
          <w:p w14:paraId="4ED7CDD5" w14:textId="77777777" w:rsidR="00E202F9" w:rsidRDefault="00E202F9" w:rsidP="00C13F65"/>
          <w:p w14:paraId="480033E1" w14:textId="77777777" w:rsidR="00C13F65" w:rsidRDefault="00C13F65" w:rsidP="00C13F65">
            <w:r>
              <w:tab/>
            </w:r>
          </w:p>
        </w:tc>
        <w:tc>
          <w:tcPr>
            <w:tcW w:w="2268" w:type="dxa"/>
            <w:noWrap/>
          </w:tcPr>
          <w:p w14:paraId="4AD30DDD" w14:textId="77777777" w:rsidR="00C13F65" w:rsidRPr="0069169C" w:rsidRDefault="00C13F65" w:rsidP="002432B0">
            <w:r w:rsidRPr="00C13F65">
              <w:t>2014/05883</w:t>
            </w:r>
          </w:p>
        </w:tc>
      </w:tr>
      <w:tr w:rsidR="008660BC" w:rsidRPr="001F0A09" w14:paraId="72B5589C" w14:textId="77777777" w:rsidTr="002432B0">
        <w:trPr>
          <w:trHeight w:val="300"/>
        </w:trPr>
        <w:tc>
          <w:tcPr>
            <w:tcW w:w="537" w:type="dxa"/>
          </w:tcPr>
          <w:p w14:paraId="0FCEF6B7" w14:textId="77777777" w:rsidR="008660BC" w:rsidRDefault="008660BC" w:rsidP="002432B0">
            <w:r>
              <w:t>39.</w:t>
            </w:r>
          </w:p>
        </w:tc>
        <w:tc>
          <w:tcPr>
            <w:tcW w:w="10090" w:type="dxa"/>
            <w:noWrap/>
          </w:tcPr>
          <w:p w14:paraId="11DB8980" w14:textId="77777777" w:rsidR="00964246" w:rsidRDefault="00964246" w:rsidP="00964246">
            <w:r>
              <w:t>DOYLE DELANO LEROY v ROAD ACCIDENT FUND</w:t>
            </w:r>
          </w:p>
          <w:p w14:paraId="2E369DC3" w14:textId="77777777" w:rsidR="00E202F9" w:rsidRDefault="00964246" w:rsidP="00964246">
            <w:r>
              <w:tab/>
            </w:r>
          </w:p>
        </w:tc>
        <w:tc>
          <w:tcPr>
            <w:tcW w:w="2268" w:type="dxa"/>
            <w:noWrap/>
          </w:tcPr>
          <w:p w14:paraId="004F0667" w14:textId="77777777" w:rsidR="008660BC" w:rsidRPr="00C13F65" w:rsidRDefault="00964246" w:rsidP="002432B0">
            <w:r w:rsidRPr="00964246">
              <w:t>2017/31230</w:t>
            </w:r>
          </w:p>
        </w:tc>
      </w:tr>
    </w:tbl>
    <w:p w14:paraId="3215458C" w14:textId="77777777" w:rsidR="008720BD" w:rsidRDefault="008720BD" w:rsidP="00E202F9">
      <w:pPr>
        <w:rPr>
          <w:b/>
          <w:lang w:val="en-ZA"/>
        </w:rPr>
      </w:pPr>
    </w:p>
    <w:sectPr w:rsidR="008720BD" w:rsidSect="00204F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1AC4" w14:textId="77777777" w:rsidR="00B74E33" w:rsidRDefault="00B74E33" w:rsidP="00E763B1">
      <w:pPr>
        <w:spacing w:after="0" w:line="240" w:lineRule="auto"/>
      </w:pPr>
      <w:r>
        <w:separator/>
      </w:r>
    </w:p>
  </w:endnote>
  <w:endnote w:type="continuationSeparator" w:id="0">
    <w:p w14:paraId="1F0D41C7" w14:textId="77777777" w:rsidR="00B74E33" w:rsidRDefault="00B74E33" w:rsidP="00E76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36794" w14:textId="77777777" w:rsidR="00B74E33" w:rsidRDefault="00B74E33" w:rsidP="00E763B1">
      <w:pPr>
        <w:spacing w:after="0" w:line="240" w:lineRule="auto"/>
      </w:pPr>
      <w:r>
        <w:separator/>
      </w:r>
    </w:p>
  </w:footnote>
  <w:footnote w:type="continuationSeparator" w:id="0">
    <w:p w14:paraId="0CF3E942" w14:textId="77777777" w:rsidR="00B74E33" w:rsidRDefault="00B74E33" w:rsidP="00E76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02A"/>
    <w:multiLevelType w:val="hybridMultilevel"/>
    <w:tmpl w:val="92D0D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1607"/>
    <w:multiLevelType w:val="hybridMultilevel"/>
    <w:tmpl w:val="6A780E2C"/>
    <w:lvl w:ilvl="0" w:tplc="2000EA4A">
      <w:start w:val="1"/>
      <w:numFmt w:val="upperRoman"/>
      <w:lvlText w:val="%1."/>
      <w:lvlJc w:val="left"/>
      <w:pPr>
        <w:ind w:left="1004" w:hanging="72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5007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F748E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42CC1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36567"/>
    <w:multiLevelType w:val="hybridMultilevel"/>
    <w:tmpl w:val="B886A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05109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47391"/>
    <w:multiLevelType w:val="hybridMultilevel"/>
    <w:tmpl w:val="81F64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71A49"/>
    <w:multiLevelType w:val="hybridMultilevel"/>
    <w:tmpl w:val="24F40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15728"/>
    <w:multiLevelType w:val="hybridMultilevel"/>
    <w:tmpl w:val="E3FA87D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D099B"/>
    <w:multiLevelType w:val="hybridMultilevel"/>
    <w:tmpl w:val="6C684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566294">
    <w:abstractNumId w:val="8"/>
  </w:num>
  <w:num w:numId="2" w16cid:durableId="1596280400">
    <w:abstractNumId w:val="5"/>
  </w:num>
  <w:num w:numId="3" w16cid:durableId="1689406789">
    <w:abstractNumId w:val="7"/>
  </w:num>
  <w:num w:numId="4" w16cid:durableId="1293249521">
    <w:abstractNumId w:val="0"/>
  </w:num>
  <w:num w:numId="5" w16cid:durableId="1159154536">
    <w:abstractNumId w:val="10"/>
  </w:num>
  <w:num w:numId="6" w16cid:durableId="20328799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5267719">
    <w:abstractNumId w:val="2"/>
  </w:num>
  <w:num w:numId="8" w16cid:durableId="310410896">
    <w:abstractNumId w:val="9"/>
  </w:num>
  <w:num w:numId="9" w16cid:durableId="1644963586">
    <w:abstractNumId w:val="4"/>
  </w:num>
  <w:num w:numId="10" w16cid:durableId="634411278">
    <w:abstractNumId w:val="3"/>
  </w:num>
  <w:num w:numId="11" w16cid:durableId="11222739">
    <w:abstractNumId w:val="6"/>
  </w:num>
  <w:num w:numId="12" w16cid:durableId="1373772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2E"/>
    <w:rsid w:val="00000ACB"/>
    <w:rsid w:val="00000D5C"/>
    <w:rsid w:val="0000206C"/>
    <w:rsid w:val="00002136"/>
    <w:rsid w:val="00002A61"/>
    <w:rsid w:val="00003031"/>
    <w:rsid w:val="0000364A"/>
    <w:rsid w:val="00003796"/>
    <w:rsid w:val="00003E74"/>
    <w:rsid w:val="00003EC0"/>
    <w:rsid w:val="00004004"/>
    <w:rsid w:val="000041B3"/>
    <w:rsid w:val="00004730"/>
    <w:rsid w:val="00004C92"/>
    <w:rsid w:val="000053B0"/>
    <w:rsid w:val="00006A10"/>
    <w:rsid w:val="00006DA1"/>
    <w:rsid w:val="000076C7"/>
    <w:rsid w:val="00007A48"/>
    <w:rsid w:val="00010487"/>
    <w:rsid w:val="00011072"/>
    <w:rsid w:val="000123FE"/>
    <w:rsid w:val="00012465"/>
    <w:rsid w:val="00012A69"/>
    <w:rsid w:val="00012A6D"/>
    <w:rsid w:val="000131C6"/>
    <w:rsid w:val="000131DA"/>
    <w:rsid w:val="00014063"/>
    <w:rsid w:val="00014C4D"/>
    <w:rsid w:val="0001516D"/>
    <w:rsid w:val="000156E6"/>
    <w:rsid w:val="00015710"/>
    <w:rsid w:val="000157E1"/>
    <w:rsid w:val="0001611A"/>
    <w:rsid w:val="00016139"/>
    <w:rsid w:val="00016AB5"/>
    <w:rsid w:val="00020C62"/>
    <w:rsid w:val="00021142"/>
    <w:rsid w:val="00021CA1"/>
    <w:rsid w:val="00022ABB"/>
    <w:rsid w:val="000230E9"/>
    <w:rsid w:val="00023417"/>
    <w:rsid w:val="00023A49"/>
    <w:rsid w:val="00023A70"/>
    <w:rsid w:val="00026C42"/>
    <w:rsid w:val="00027038"/>
    <w:rsid w:val="0002725D"/>
    <w:rsid w:val="00027852"/>
    <w:rsid w:val="00027900"/>
    <w:rsid w:val="00030974"/>
    <w:rsid w:val="00030B70"/>
    <w:rsid w:val="00030CA9"/>
    <w:rsid w:val="000320AC"/>
    <w:rsid w:val="00032278"/>
    <w:rsid w:val="00032424"/>
    <w:rsid w:val="0003263C"/>
    <w:rsid w:val="000327F7"/>
    <w:rsid w:val="0003283A"/>
    <w:rsid w:val="000331F1"/>
    <w:rsid w:val="00033A7F"/>
    <w:rsid w:val="00033B3F"/>
    <w:rsid w:val="00033E1A"/>
    <w:rsid w:val="00034A91"/>
    <w:rsid w:val="00034FD1"/>
    <w:rsid w:val="00034FFB"/>
    <w:rsid w:val="00035D3A"/>
    <w:rsid w:val="00036261"/>
    <w:rsid w:val="000362B1"/>
    <w:rsid w:val="00037587"/>
    <w:rsid w:val="00037D54"/>
    <w:rsid w:val="0004001C"/>
    <w:rsid w:val="0004069F"/>
    <w:rsid w:val="00040E72"/>
    <w:rsid w:val="000423DF"/>
    <w:rsid w:val="00042BA5"/>
    <w:rsid w:val="00043EA9"/>
    <w:rsid w:val="00044687"/>
    <w:rsid w:val="00045FAD"/>
    <w:rsid w:val="00046203"/>
    <w:rsid w:val="0004702B"/>
    <w:rsid w:val="00047BFD"/>
    <w:rsid w:val="00047F14"/>
    <w:rsid w:val="000500E9"/>
    <w:rsid w:val="0005041C"/>
    <w:rsid w:val="00050D28"/>
    <w:rsid w:val="00051CF8"/>
    <w:rsid w:val="0005210B"/>
    <w:rsid w:val="000522D7"/>
    <w:rsid w:val="000523A9"/>
    <w:rsid w:val="00052968"/>
    <w:rsid w:val="0005328F"/>
    <w:rsid w:val="00054392"/>
    <w:rsid w:val="0005478D"/>
    <w:rsid w:val="00054ACA"/>
    <w:rsid w:val="00054AEB"/>
    <w:rsid w:val="00054CC4"/>
    <w:rsid w:val="00055758"/>
    <w:rsid w:val="00056DB6"/>
    <w:rsid w:val="00056DFB"/>
    <w:rsid w:val="000573F5"/>
    <w:rsid w:val="000574CE"/>
    <w:rsid w:val="000605DE"/>
    <w:rsid w:val="00060619"/>
    <w:rsid w:val="00060707"/>
    <w:rsid w:val="00061019"/>
    <w:rsid w:val="00061A3D"/>
    <w:rsid w:val="000620DA"/>
    <w:rsid w:val="00063EB4"/>
    <w:rsid w:val="000640F8"/>
    <w:rsid w:val="000645E9"/>
    <w:rsid w:val="000652CE"/>
    <w:rsid w:val="00065CA9"/>
    <w:rsid w:val="00066874"/>
    <w:rsid w:val="00066E41"/>
    <w:rsid w:val="000672B5"/>
    <w:rsid w:val="00067307"/>
    <w:rsid w:val="00067A5D"/>
    <w:rsid w:val="00067FE9"/>
    <w:rsid w:val="0007086D"/>
    <w:rsid w:val="00072620"/>
    <w:rsid w:val="000731C0"/>
    <w:rsid w:val="00073257"/>
    <w:rsid w:val="0007366A"/>
    <w:rsid w:val="000737D0"/>
    <w:rsid w:val="00074B3E"/>
    <w:rsid w:val="00075351"/>
    <w:rsid w:val="00075A68"/>
    <w:rsid w:val="00075EB0"/>
    <w:rsid w:val="00076159"/>
    <w:rsid w:val="0007623A"/>
    <w:rsid w:val="000764CD"/>
    <w:rsid w:val="0007664F"/>
    <w:rsid w:val="00077077"/>
    <w:rsid w:val="000771B3"/>
    <w:rsid w:val="0007722C"/>
    <w:rsid w:val="000776FD"/>
    <w:rsid w:val="000802C0"/>
    <w:rsid w:val="0008061E"/>
    <w:rsid w:val="0008077D"/>
    <w:rsid w:val="00080B59"/>
    <w:rsid w:val="00081FC0"/>
    <w:rsid w:val="000827AB"/>
    <w:rsid w:val="00082F5F"/>
    <w:rsid w:val="00083AD6"/>
    <w:rsid w:val="00083B11"/>
    <w:rsid w:val="00084462"/>
    <w:rsid w:val="00084520"/>
    <w:rsid w:val="00085CD4"/>
    <w:rsid w:val="00085D73"/>
    <w:rsid w:val="0008693A"/>
    <w:rsid w:val="00086EAD"/>
    <w:rsid w:val="000875D0"/>
    <w:rsid w:val="00090A53"/>
    <w:rsid w:val="00091775"/>
    <w:rsid w:val="00092396"/>
    <w:rsid w:val="000930D4"/>
    <w:rsid w:val="00093439"/>
    <w:rsid w:val="000940B5"/>
    <w:rsid w:val="000942F7"/>
    <w:rsid w:val="000958D3"/>
    <w:rsid w:val="0009593E"/>
    <w:rsid w:val="00097899"/>
    <w:rsid w:val="00097EFD"/>
    <w:rsid w:val="000A0005"/>
    <w:rsid w:val="000A1507"/>
    <w:rsid w:val="000A1F19"/>
    <w:rsid w:val="000A2998"/>
    <w:rsid w:val="000A4138"/>
    <w:rsid w:val="000A577B"/>
    <w:rsid w:val="000B05BF"/>
    <w:rsid w:val="000B092F"/>
    <w:rsid w:val="000B1A7D"/>
    <w:rsid w:val="000B24C5"/>
    <w:rsid w:val="000B2A68"/>
    <w:rsid w:val="000B2F3E"/>
    <w:rsid w:val="000B3D53"/>
    <w:rsid w:val="000B46B9"/>
    <w:rsid w:val="000B4926"/>
    <w:rsid w:val="000B4A47"/>
    <w:rsid w:val="000B4D6D"/>
    <w:rsid w:val="000B5207"/>
    <w:rsid w:val="000B524E"/>
    <w:rsid w:val="000B6531"/>
    <w:rsid w:val="000B67A3"/>
    <w:rsid w:val="000B744E"/>
    <w:rsid w:val="000B784C"/>
    <w:rsid w:val="000B78F1"/>
    <w:rsid w:val="000B7A4E"/>
    <w:rsid w:val="000C19E8"/>
    <w:rsid w:val="000C29D8"/>
    <w:rsid w:val="000C3800"/>
    <w:rsid w:val="000C3A2C"/>
    <w:rsid w:val="000C41BE"/>
    <w:rsid w:val="000C4391"/>
    <w:rsid w:val="000C440A"/>
    <w:rsid w:val="000C4DFC"/>
    <w:rsid w:val="000C56A8"/>
    <w:rsid w:val="000C56E8"/>
    <w:rsid w:val="000C5848"/>
    <w:rsid w:val="000C5C55"/>
    <w:rsid w:val="000C5D7B"/>
    <w:rsid w:val="000C65AD"/>
    <w:rsid w:val="000C6810"/>
    <w:rsid w:val="000C6897"/>
    <w:rsid w:val="000C692B"/>
    <w:rsid w:val="000C7177"/>
    <w:rsid w:val="000C75C3"/>
    <w:rsid w:val="000C7606"/>
    <w:rsid w:val="000C7B09"/>
    <w:rsid w:val="000D04F1"/>
    <w:rsid w:val="000D0C68"/>
    <w:rsid w:val="000D152C"/>
    <w:rsid w:val="000D1D3E"/>
    <w:rsid w:val="000D2AA1"/>
    <w:rsid w:val="000D2EAF"/>
    <w:rsid w:val="000D30F8"/>
    <w:rsid w:val="000D3283"/>
    <w:rsid w:val="000D33F8"/>
    <w:rsid w:val="000D35E5"/>
    <w:rsid w:val="000D3827"/>
    <w:rsid w:val="000D3923"/>
    <w:rsid w:val="000D3E5F"/>
    <w:rsid w:val="000D4073"/>
    <w:rsid w:val="000D41FD"/>
    <w:rsid w:val="000D50D3"/>
    <w:rsid w:val="000D5ABB"/>
    <w:rsid w:val="000D6238"/>
    <w:rsid w:val="000D62CA"/>
    <w:rsid w:val="000D654F"/>
    <w:rsid w:val="000D6630"/>
    <w:rsid w:val="000D6BD1"/>
    <w:rsid w:val="000D75CD"/>
    <w:rsid w:val="000D77BC"/>
    <w:rsid w:val="000D77DF"/>
    <w:rsid w:val="000D7ADA"/>
    <w:rsid w:val="000E0583"/>
    <w:rsid w:val="000E084F"/>
    <w:rsid w:val="000E09DB"/>
    <w:rsid w:val="000E11FB"/>
    <w:rsid w:val="000E166A"/>
    <w:rsid w:val="000E1A4B"/>
    <w:rsid w:val="000E1A6B"/>
    <w:rsid w:val="000E1C7D"/>
    <w:rsid w:val="000E247B"/>
    <w:rsid w:val="000E274D"/>
    <w:rsid w:val="000E3265"/>
    <w:rsid w:val="000E4D50"/>
    <w:rsid w:val="000E51D9"/>
    <w:rsid w:val="000E534D"/>
    <w:rsid w:val="000E59C6"/>
    <w:rsid w:val="000E5FF0"/>
    <w:rsid w:val="000E6E46"/>
    <w:rsid w:val="000E72C2"/>
    <w:rsid w:val="000E78C0"/>
    <w:rsid w:val="000F17D9"/>
    <w:rsid w:val="000F1F5E"/>
    <w:rsid w:val="000F28EA"/>
    <w:rsid w:val="000F2A0B"/>
    <w:rsid w:val="000F2D61"/>
    <w:rsid w:val="000F3766"/>
    <w:rsid w:val="000F4047"/>
    <w:rsid w:val="000F4907"/>
    <w:rsid w:val="000F66EC"/>
    <w:rsid w:val="000F68D7"/>
    <w:rsid w:val="000F6FD7"/>
    <w:rsid w:val="000F6FED"/>
    <w:rsid w:val="000F7290"/>
    <w:rsid w:val="000F78DE"/>
    <w:rsid w:val="0010037D"/>
    <w:rsid w:val="00100D79"/>
    <w:rsid w:val="00100F0E"/>
    <w:rsid w:val="0010317B"/>
    <w:rsid w:val="001034FC"/>
    <w:rsid w:val="00104286"/>
    <w:rsid w:val="00104287"/>
    <w:rsid w:val="001044C4"/>
    <w:rsid w:val="001047BD"/>
    <w:rsid w:val="00104F79"/>
    <w:rsid w:val="0010615E"/>
    <w:rsid w:val="00106373"/>
    <w:rsid w:val="00106443"/>
    <w:rsid w:val="00106610"/>
    <w:rsid w:val="00107D59"/>
    <w:rsid w:val="00107E8B"/>
    <w:rsid w:val="001116FC"/>
    <w:rsid w:val="00112B14"/>
    <w:rsid w:val="00113352"/>
    <w:rsid w:val="0011343B"/>
    <w:rsid w:val="0011344C"/>
    <w:rsid w:val="00113555"/>
    <w:rsid w:val="00113587"/>
    <w:rsid w:val="001135D5"/>
    <w:rsid w:val="001137E0"/>
    <w:rsid w:val="001138F7"/>
    <w:rsid w:val="00113913"/>
    <w:rsid w:val="00113EA9"/>
    <w:rsid w:val="00113F0B"/>
    <w:rsid w:val="00114370"/>
    <w:rsid w:val="0011516F"/>
    <w:rsid w:val="00116314"/>
    <w:rsid w:val="001163AD"/>
    <w:rsid w:val="001172C4"/>
    <w:rsid w:val="001179DE"/>
    <w:rsid w:val="001200CB"/>
    <w:rsid w:val="00120248"/>
    <w:rsid w:val="00121315"/>
    <w:rsid w:val="00121717"/>
    <w:rsid w:val="00121854"/>
    <w:rsid w:val="001221B0"/>
    <w:rsid w:val="00122241"/>
    <w:rsid w:val="00122D96"/>
    <w:rsid w:val="001236E8"/>
    <w:rsid w:val="001237BA"/>
    <w:rsid w:val="00124340"/>
    <w:rsid w:val="0012553F"/>
    <w:rsid w:val="00125BE0"/>
    <w:rsid w:val="00126506"/>
    <w:rsid w:val="001269B7"/>
    <w:rsid w:val="001278FB"/>
    <w:rsid w:val="001307C1"/>
    <w:rsid w:val="00131485"/>
    <w:rsid w:val="00131A4E"/>
    <w:rsid w:val="00131AAF"/>
    <w:rsid w:val="00132D78"/>
    <w:rsid w:val="00133006"/>
    <w:rsid w:val="0013421D"/>
    <w:rsid w:val="0013429D"/>
    <w:rsid w:val="001348D0"/>
    <w:rsid w:val="00134B42"/>
    <w:rsid w:val="00134FE0"/>
    <w:rsid w:val="00135107"/>
    <w:rsid w:val="00135D0A"/>
    <w:rsid w:val="001368D5"/>
    <w:rsid w:val="00137453"/>
    <w:rsid w:val="00137D91"/>
    <w:rsid w:val="00137E0A"/>
    <w:rsid w:val="00140318"/>
    <w:rsid w:val="001405EA"/>
    <w:rsid w:val="00140846"/>
    <w:rsid w:val="00141AE2"/>
    <w:rsid w:val="00142550"/>
    <w:rsid w:val="0014258E"/>
    <w:rsid w:val="00142707"/>
    <w:rsid w:val="00142F9D"/>
    <w:rsid w:val="0014357C"/>
    <w:rsid w:val="0014395E"/>
    <w:rsid w:val="00143BCA"/>
    <w:rsid w:val="00143F5C"/>
    <w:rsid w:val="001447E8"/>
    <w:rsid w:val="00144B61"/>
    <w:rsid w:val="0014542F"/>
    <w:rsid w:val="0014552C"/>
    <w:rsid w:val="001457B0"/>
    <w:rsid w:val="00145D13"/>
    <w:rsid w:val="00145D33"/>
    <w:rsid w:val="001466A2"/>
    <w:rsid w:val="001468EE"/>
    <w:rsid w:val="00147B2B"/>
    <w:rsid w:val="00150EC9"/>
    <w:rsid w:val="001514E5"/>
    <w:rsid w:val="00151516"/>
    <w:rsid w:val="00151836"/>
    <w:rsid w:val="001529DD"/>
    <w:rsid w:val="00152B67"/>
    <w:rsid w:val="00155068"/>
    <w:rsid w:val="001559E4"/>
    <w:rsid w:val="001562A8"/>
    <w:rsid w:val="00156919"/>
    <w:rsid w:val="00156D5D"/>
    <w:rsid w:val="00156E7D"/>
    <w:rsid w:val="001570B6"/>
    <w:rsid w:val="00160B22"/>
    <w:rsid w:val="00162A88"/>
    <w:rsid w:val="00163DA4"/>
    <w:rsid w:val="00163E61"/>
    <w:rsid w:val="00164580"/>
    <w:rsid w:val="00164FB5"/>
    <w:rsid w:val="00165325"/>
    <w:rsid w:val="001654FF"/>
    <w:rsid w:val="00166461"/>
    <w:rsid w:val="00166A28"/>
    <w:rsid w:val="00166C28"/>
    <w:rsid w:val="00166E99"/>
    <w:rsid w:val="00167BB5"/>
    <w:rsid w:val="00167C2C"/>
    <w:rsid w:val="00167D73"/>
    <w:rsid w:val="00170157"/>
    <w:rsid w:val="0017192B"/>
    <w:rsid w:val="00171BD2"/>
    <w:rsid w:val="00173F0A"/>
    <w:rsid w:val="001741D6"/>
    <w:rsid w:val="0017439F"/>
    <w:rsid w:val="0017467B"/>
    <w:rsid w:val="00174852"/>
    <w:rsid w:val="00174CB3"/>
    <w:rsid w:val="00174DB2"/>
    <w:rsid w:val="00174E37"/>
    <w:rsid w:val="00174E8B"/>
    <w:rsid w:val="0017515F"/>
    <w:rsid w:val="00175D32"/>
    <w:rsid w:val="00175DEF"/>
    <w:rsid w:val="00177F27"/>
    <w:rsid w:val="001801C0"/>
    <w:rsid w:val="00180793"/>
    <w:rsid w:val="00180A1D"/>
    <w:rsid w:val="001811D2"/>
    <w:rsid w:val="0018167E"/>
    <w:rsid w:val="0018241D"/>
    <w:rsid w:val="00182C98"/>
    <w:rsid w:val="00182D48"/>
    <w:rsid w:val="00182D75"/>
    <w:rsid w:val="0018356C"/>
    <w:rsid w:val="00183E7A"/>
    <w:rsid w:val="001841A8"/>
    <w:rsid w:val="0018488F"/>
    <w:rsid w:val="00184F54"/>
    <w:rsid w:val="00186EF3"/>
    <w:rsid w:val="00187855"/>
    <w:rsid w:val="00187ADC"/>
    <w:rsid w:val="00190115"/>
    <w:rsid w:val="00191190"/>
    <w:rsid w:val="00191FEA"/>
    <w:rsid w:val="00192627"/>
    <w:rsid w:val="00192687"/>
    <w:rsid w:val="00192ECF"/>
    <w:rsid w:val="00193DD7"/>
    <w:rsid w:val="001946EA"/>
    <w:rsid w:val="00194873"/>
    <w:rsid w:val="00194A22"/>
    <w:rsid w:val="00197F00"/>
    <w:rsid w:val="001A01F2"/>
    <w:rsid w:val="001A04C8"/>
    <w:rsid w:val="001A0648"/>
    <w:rsid w:val="001A0866"/>
    <w:rsid w:val="001A0A00"/>
    <w:rsid w:val="001A0D84"/>
    <w:rsid w:val="001A1969"/>
    <w:rsid w:val="001A25C0"/>
    <w:rsid w:val="001A3ED2"/>
    <w:rsid w:val="001A49D8"/>
    <w:rsid w:val="001A5356"/>
    <w:rsid w:val="001A5FD5"/>
    <w:rsid w:val="001A6338"/>
    <w:rsid w:val="001A72C1"/>
    <w:rsid w:val="001A75EB"/>
    <w:rsid w:val="001A765C"/>
    <w:rsid w:val="001A7723"/>
    <w:rsid w:val="001A7BA2"/>
    <w:rsid w:val="001A7E0E"/>
    <w:rsid w:val="001B0814"/>
    <w:rsid w:val="001B099F"/>
    <w:rsid w:val="001B0AFC"/>
    <w:rsid w:val="001B1CBC"/>
    <w:rsid w:val="001B3B47"/>
    <w:rsid w:val="001B41C9"/>
    <w:rsid w:val="001B4EE5"/>
    <w:rsid w:val="001B5159"/>
    <w:rsid w:val="001B6318"/>
    <w:rsid w:val="001B775B"/>
    <w:rsid w:val="001C037D"/>
    <w:rsid w:val="001C0A0D"/>
    <w:rsid w:val="001C113F"/>
    <w:rsid w:val="001C1257"/>
    <w:rsid w:val="001C280A"/>
    <w:rsid w:val="001C29F0"/>
    <w:rsid w:val="001C2EDF"/>
    <w:rsid w:val="001C409D"/>
    <w:rsid w:val="001C482C"/>
    <w:rsid w:val="001C4891"/>
    <w:rsid w:val="001C4A78"/>
    <w:rsid w:val="001C4BC7"/>
    <w:rsid w:val="001C4F39"/>
    <w:rsid w:val="001C5956"/>
    <w:rsid w:val="001C5A36"/>
    <w:rsid w:val="001C603A"/>
    <w:rsid w:val="001C6474"/>
    <w:rsid w:val="001C6DD6"/>
    <w:rsid w:val="001C769B"/>
    <w:rsid w:val="001C7EE6"/>
    <w:rsid w:val="001D03C8"/>
    <w:rsid w:val="001D19AD"/>
    <w:rsid w:val="001D1EC5"/>
    <w:rsid w:val="001D2222"/>
    <w:rsid w:val="001D24E5"/>
    <w:rsid w:val="001D26D0"/>
    <w:rsid w:val="001D2F00"/>
    <w:rsid w:val="001D318F"/>
    <w:rsid w:val="001D323E"/>
    <w:rsid w:val="001D44AD"/>
    <w:rsid w:val="001D548E"/>
    <w:rsid w:val="001D5514"/>
    <w:rsid w:val="001D560D"/>
    <w:rsid w:val="001D62DE"/>
    <w:rsid w:val="001D662C"/>
    <w:rsid w:val="001E034D"/>
    <w:rsid w:val="001E0721"/>
    <w:rsid w:val="001E0830"/>
    <w:rsid w:val="001E2ADC"/>
    <w:rsid w:val="001E30CB"/>
    <w:rsid w:val="001E3FC1"/>
    <w:rsid w:val="001E4923"/>
    <w:rsid w:val="001E76CB"/>
    <w:rsid w:val="001E799E"/>
    <w:rsid w:val="001F0108"/>
    <w:rsid w:val="001F07B5"/>
    <w:rsid w:val="001F0A09"/>
    <w:rsid w:val="001F177C"/>
    <w:rsid w:val="001F1C6C"/>
    <w:rsid w:val="001F2061"/>
    <w:rsid w:val="001F2780"/>
    <w:rsid w:val="001F2860"/>
    <w:rsid w:val="001F2969"/>
    <w:rsid w:val="001F2C0E"/>
    <w:rsid w:val="001F2DF3"/>
    <w:rsid w:val="001F2FB4"/>
    <w:rsid w:val="001F3132"/>
    <w:rsid w:val="001F4B19"/>
    <w:rsid w:val="001F6525"/>
    <w:rsid w:val="001F6558"/>
    <w:rsid w:val="001F6DA8"/>
    <w:rsid w:val="001F6E13"/>
    <w:rsid w:val="001F7761"/>
    <w:rsid w:val="001F7F22"/>
    <w:rsid w:val="00200196"/>
    <w:rsid w:val="00200D73"/>
    <w:rsid w:val="00200D89"/>
    <w:rsid w:val="00201A6B"/>
    <w:rsid w:val="00201E3B"/>
    <w:rsid w:val="00201EC5"/>
    <w:rsid w:val="0020223B"/>
    <w:rsid w:val="00203762"/>
    <w:rsid w:val="002038A6"/>
    <w:rsid w:val="002041A0"/>
    <w:rsid w:val="00204A92"/>
    <w:rsid w:val="00204FC7"/>
    <w:rsid w:val="0020598E"/>
    <w:rsid w:val="00205B7D"/>
    <w:rsid w:val="002066F9"/>
    <w:rsid w:val="00206923"/>
    <w:rsid w:val="00206ECD"/>
    <w:rsid w:val="00207716"/>
    <w:rsid w:val="0021049C"/>
    <w:rsid w:val="002121DE"/>
    <w:rsid w:val="002145C5"/>
    <w:rsid w:val="00215FA9"/>
    <w:rsid w:val="00216E79"/>
    <w:rsid w:val="00216FC6"/>
    <w:rsid w:val="00217887"/>
    <w:rsid w:val="00220064"/>
    <w:rsid w:val="002202A3"/>
    <w:rsid w:val="002205F8"/>
    <w:rsid w:val="00222205"/>
    <w:rsid w:val="002224E5"/>
    <w:rsid w:val="002231A1"/>
    <w:rsid w:val="00223752"/>
    <w:rsid w:val="00225034"/>
    <w:rsid w:val="002253D5"/>
    <w:rsid w:val="0022562D"/>
    <w:rsid w:val="00225DF0"/>
    <w:rsid w:val="00226321"/>
    <w:rsid w:val="00226A25"/>
    <w:rsid w:val="00226C4A"/>
    <w:rsid w:val="00226D03"/>
    <w:rsid w:val="00227956"/>
    <w:rsid w:val="00233314"/>
    <w:rsid w:val="002340E0"/>
    <w:rsid w:val="00234139"/>
    <w:rsid w:val="0023537E"/>
    <w:rsid w:val="00235C0B"/>
    <w:rsid w:val="00236615"/>
    <w:rsid w:val="00237F49"/>
    <w:rsid w:val="00241081"/>
    <w:rsid w:val="00241986"/>
    <w:rsid w:val="00241CE6"/>
    <w:rsid w:val="002432B0"/>
    <w:rsid w:val="002434B1"/>
    <w:rsid w:val="00243E28"/>
    <w:rsid w:val="002448ED"/>
    <w:rsid w:val="00245562"/>
    <w:rsid w:val="00246FC2"/>
    <w:rsid w:val="00246FF4"/>
    <w:rsid w:val="0025293E"/>
    <w:rsid w:val="00252A12"/>
    <w:rsid w:val="00253715"/>
    <w:rsid w:val="002540BC"/>
    <w:rsid w:val="0025500C"/>
    <w:rsid w:val="0025524D"/>
    <w:rsid w:val="002553B5"/>
    <w:rsid w:val="002553C8"/>
    <w:rsid w:val="0025631E"/>
    <w:rsid w:val="00256921"/>
    <w:rsid w:val="00256CB7"/>
    <w:rsid w:val="00257AF7"/>
    <w:rsid w:val="00260578"/>
    <w:rsid w:val="00260C3D"/>
    <w:rsid w:val="00261B04"/>
    <w:rsid w:val="002621D0"/>
    <w:rsid w:val="002622EB"/>
    <w:rsid w:val="00262B58"/>
    <w:rsid w:val="00262C92"/>
    <w:rsid w:val="0026315B"/>
    <w:rsid w:val="00263415"/>
    <w:rsid w:val="00263791"/>
    <w:rsid w:val="00263CA5"/>
    <w:rsid w:val="002641D7"/>
    <w:rsid w:val="00264402"/>
    <w:rsid w:val="00267237"/>
    <w:rsid w:val="002672C1"/>
    <w:rsid w:val="002677C2"/>
    <w:rsid w:val="00270116"/>
    <w:rsid w:val="002707DC"/>
    <w:rsid w:val="00270C60"/>
    <w:rsid w:val="00271372"/>
    <w:rsid w:val="002714AB"/>
    <w:rsid w:val="002723A6"/>
    <w:rsid w:val="002732DB"/>
    <w:rsid w:val="002741CF"/>
    <w:rsid w:val="00274B2F"/>
    <w:rsid w:val="00274D67"/>
    <w:rsid w:val="00274DA3"/>
    <w:rsid w:val="002750DA"/>
    <w:rsid w:val="002757E4"/>
    <w:rsid w:val="002757E8"/>
    <w:rsid w:val="00275CA2"/>
    <w:rsid w:val="00275D5F"/>
    <w:rsid w:val="00276403"/>
    <w:rsid w:val="00276513"/>
    <w:rsid w:val="002769E0"/>
    <w:rsid w:val="002771C2"/>
    <w:rsid w:val="00281717"/>
    <w:rsid w:val="002824AE"/>
    <w:rsid w:val="00282BFD"/>
    <w:rsid w:val="00282C6F"/>
    <w:rsid w:val="00283420"/>
    <w:rsid w:val="0028354F"/>
    <w:rsid w:val="002836C1"/>
    <w:rsid w:val="00284847"/>
    <w:rsid w:val="00284A2D"/>
    <w:rsid w:val="00285607"/>
    <w:rsid w:val="00285B9C"/>
    <w:rsid w:val="00285F52"/>
    <w:rsid w:val="002861B0"/>
    <w:rsid w:val="002873AE"/>
    <w:rsid w:val="002878D2"/>
    <w:rsid w:val="0029032E"/>
    <w:rsid w:val="00290D5E"/>
    <w:rsid w:val="00291B98"/>
    <w:rsid w:val="00292542"/>
    <w:rsid w:val="00292944"/>
    <w:rsid w:val="00293390"/>
    <w:rsid w:val="002936CF"/>
    <w:rsid w:val="002937CC"/>
    <w:rsid w:val="00293948"/>
    <w:rsid w:val="002942FD"/>
    <w:rsid w:val="00294446"/>
    <w:rsid w:val="0029454C"/>
    <w:rsid w:val="00295C25"/>
    <w:rsid w:val="00295DFB"/>
    <w:rsid w:val="002967DE"/>
    <w:rsid w:val="00296AAE"/>
    <w:rsid w:val="00296F3D"/>
    <w:rsid w:val="00296FDC"/>
    <w:rsid w:val="00297D5D"/>
    <w:rsid w:val="00297ED4"/>
    <w:rsid w:val="002A04F1"/>
    <w:rsid w:val="002A0F18"/>
    <w:rsid w:val="002A160F"/>
    <w:rsid w:val="002A2744"/>
    <w:rsid w:val="002A2914"/>
    <w:rsid w:val="002A2AF8"/>
    <w:rsid w:val="002A2BB6"/>
    <w:rsid w:val="002A3FEF"/>
    <w:rsid w:val="002A5891"/>
    <w:rsid w:val="002A65A3"/>
    <w:rsid w:val="002A6812"/>
    <w:rsid w:val="002A6BB2"/>
    <w:rsid w:val="002A6C87"/>
    <w:rsid w:val="002B0979"/>
    <w:rsid w:val="002B12D3"/>
    <w:rsid w:val="002B1380"/>
    <w:rsid w:val="002B14CA"/>
    <w:rsid w:val="002B1CDF"/>
    <w:rsid w:val="002B2600"/>
    <w:rsid w:val="002B2B43"/>
    <w:rsid w:val="002B346C"/>
    <w:rsid w:val="002B34E1"/>
    <w:rsid w:val="002B4588"/>
    <w:rsid w:val="002B597A"/>
    <w:rsid w:val="002B5DAC"/>
    <w:rsid w:val="002B5F8B"/>
    <w:rsid w:val="002B62FB"/>
    <w:rsid w:val="002B7C70"/>
    <w:rsid w:val="002C04BB"/>
    <w:rsid w:val="002C0AA2"/>
    <w:rsid w:val="002C0F17"/>
    <w:rsid w:val="002C0F3B"/>
    <w:rsid w:val="002C126A"/>
    <w:rsid w:val="002C16EB"/>
    <w:rsid w:val="002C1B8C"/>
    <w:rsid w:val="002C35ED"/>
    <w:rsid w:val="002C59AE"/>
    <w:rsid w:val="002C65C8"/>
    <w:rsid w:val="002C6AF2"/>
    <w:rsid w:val="002C7165"/>
    <w:rsid w:val="002C76AF"/>
    <w:rsid w:val="002D08B1"/>
    <w:rsid w:val="002D0C05"/>
    <w:rsid w:val="002D1D80"/>
    <w:rsid w:val="002D261F"/>
    <w:rsid w:val="002D2CB7"/>
    <w:rsid w:val="002D3868"/>
    <w:rsid w:val="002D38FA"/>
    <w:rsid w:val="002D3FE7"/>
    <w:rsid w:val="002D4462"/>
    <w:rsid w:val="002D44AE"/>
    <w:rsid w:val="002D4B90"/>
    <w:rsid w:val="002D5629"/>
    <w:rsid w:val="002D5DD2"/>
    <w:rsid w:val="002D7E7C"/>
    <w:rsid w:val="002E00C2"/>
    <w:rsid w:val="002E056D"/>
    <w:rsid w:val="002E063E"/>
    <w:rsid w:val="002E0EE0"/>
    <w:rsid w:val="002E1729"/>
    <w:rsid w:val="002E1BA4"/>
    <w:rsid w:val="002E1F9E"/>
    <w:rsid w:val="002E2B12"/>
    <w:rsid w:val="002E3D94"/>
    <w:rsid w:val="002E4CEB"/>
    <w:rsid w:val="002E61CB"/>
    <w:rsid w:val="002E64F8"/>
    <w:rsid w:val="002E7571"/>
    <w:rsid w:val="002E78B6"/>
    <w:rsid w:val="002F003C"/>
    <w:rsid w:val="002F4353"/>
    <w:rsid w:val="002F4687"/>
    <w:rsid w:val="002F47D6"/>
    <w:rsid w:val="002F4EA6"/>
    <w:rsid w:val="002F5BE8"/>
    <w:rsid w:val="002F6A66"/>
    <w:rsid w:val="002F756F"/>
    <w:rsid w:val="002F7A1D"/>
    <w:rsid w:val="003009E9"/>
    <w:rsid w:val="003010D0"/>
    <w:rsid w:val="00302120"/>
    <w:rsid w:val="00302A54"/>
    <w:rsid w:val="003031B9"/>
    <w:rsid w:val="003039CF"/>
    <w:rsid w:val="00303F5F"/>
    <w:rsid w:val="00304661"/>
    <w:rsid w:val="00304D07"/>
    <w:rsid w:val="00304DDF"/>
    <w:rsid w:val="00305183"/>
    <w:rsid w:val="003052CB"/>
    <w:rsid w:val="003055CE"/>
    <w:rsid w:val="0030581F"/>
    <w:rsid w:val="00305966"/>
    <w:rsid w:val="00305E0E"/>
    <w:rsid w:val="00305F67"/>
    <w:rsid w:val="00306797"/>
    <w:rsid w:val="00306BF2"/>
    <w:rsid w:val="00307EF9"/>
    <w:rsid w:val="00311737"/>
    <w:rsid w:val="00311C81"/>
    <w:rsid w:val="00312C7B"/>
    <w:rsid w:val="003132DF"/>
    <w:rsid w:val="00313554"/>
    <w:rsid w:val="00313708"/>
    <w:rsid w:val="003145E3"/>
    <w:rsid w:val="00314ECE"/>
    <w:rsid w:val="003156F9"/>
    <w:rsid w:val="00315E84"/>
    <w:rsid w:val="003169C7"/>
    <w:rsid w:val="00317021"/>
    <w:rsid w:val="0031734A"/>
    <w:rsid w:val="00320517"/>
    <w:rsid w:val="00320D5E"/>
    <w:rsid w:val="0032224B"/>
    <w:rsid w:val="00322890"/>
    <w:rsid w:val="00322948"/>
    <w:rsid w:val="00322FFC"/>
    <w:rsid w:val="003236A1"/>
    <w:rsid w:val="0032421C"/>
    <w:rsid w:val="00325A67"/>
    <w:rsid w:val="00326142"/>
    <w:rsid w:val="00326D0D"/>
    <w:rsid w:val="0033163B"/>
    <w:rsid w:val="00331D52"/>
    <w:rsid w:val="003334CD"/>
    <w:rsid w:val="0033381D"/>
    <w:rsid w:val="00333BC8"/>
    <w:rsid w:val="00334E26"/>
    <w:rsid w:val="00334F8A"/>
    <w:rsid w:val="00335CCA"/>
    <w:rsid w:val="00335F97"/>
    <w:rsid w:val="00336315"/>
    <w:rsid w:val="003366A6"/>
    <w:rsid w:val="003366AC"/>
    <w:rsid w:val="003373A6"/>
    <w:rsid w:val="00337756"/>
    <w:rsid w:val="00337A8E"/>
    <w:rsid w:val="00340119"/>
    <w:rsid w:val="003402E4"/>
    <w:rsid w:val="00340750"/>
    <w:rsid w:val="00340F5F"/>
    <w:rsid w:val="003426C6"/>
    <w:rsid w:val="00342B4A"/>
    <w:rsid w:val="003430D7"/>
    <w:rsid w:val="003434B0"/>
    <w:rsid w:val="00343979"/>
    <w:rsid w:val="00343FC8"/>
    <w:rsid w:val="0034470F"/>
    <w:rsid w:val="00346414"/>
    <w:rsid w:val="00346511"/>
    <w:rsid w:val="0034659C"/>
    <w:rsid w:val="00346600"/>
    <w:rsid w:val="00346BA3"/>
    <w:rsid w:val="00346C0A"/>
    <w:rsid w:val="00347556"/>
    <w:rsid w:val="0035059A"/>
    <w:rsid w:val="00350D59"/>
    <w:rsid w:val="003512FF"/>
    <w:rsid w:val="00351CCA"/>
    <w:rsid w:val="003523DA"/>
    <w:rsid w:val="003525D9"/>
    <w:rsid w:val="003530E4"/>
    <w:rsid w:val="003539E7"/>
    <w:rsid w:val="00353BA5"/>
    <w:rsid w:val="00354238"/>
    <w:rsid w:val="003548CE"/>
    <w:rsid w:val="00355591"/>
    <w:rsid w:val="00355D0F"/>
    <w:rsid w:val="00355FF8"/>
    <w:rsid w:val="00356760"/>
    <w:rsid w:val="00356E60"/>
    <w:rsid w:val="00357CCD"/>
    <w:rsid w:val="00357E33"/>
    <w:rsid w:val="00360014"/>
    <w:rsid w:val="003600F8"/>
    <w:rsid w:val="003603B3"/>
    <w:rsid w:val="00362B76"/>
    <w:rsid w:val="00362DE0"/>
    <w:rsid w:val="00362E3B"/>
    <w:rsid w:val="0036378C"/>
    <w:rsid w:val="00363957"/>
    <w:rsid w:val="00363B5F"/>
    <w:rsid w:val="00363DAD"/>
    <w:rsid w:val="00364343"/>
    <w:rsid w:val="0036445A"/>
    <w:rsid w:val="0036446A"/>
    <w:rsid w:val="0036524E"/>
    <w:rsid w:val="00365C3E"/>
    <w:rsid w:val="00366503"/>
    <w:rsid w:val="00366CA1"/>
    <w:rsid w:val="00367209"/>
    <w:rsid w:val="0036722B"/>
    <w:rsid w:val="00370EC8"/>
    <w:rsid w:val="00371066"/>
    <w:rsid w:val="00371C03"/>
    <w:rsid w:val="00372A2C"/>
    <w:rsid w:val="00372EE5"/>
    <w:rsid w:val="003730B1"/>
    <w:rsid w:val="00373327"/>
    <w:rsid w:val="0037386C"/>
    <w:rsid w:val="00373CB6"/>
    <w:rsid w:val="00375A38"/>
    <w:rsid w:val="00376803"/>
    <w:rsid w:val="003775E2"/>
    <w:rsid w:val="00377765"/>
    <w:rsid w:val="00377975"/>
    <w:rsid w:val="003805B9"/>
    <w:rsid w:val="00380982"/>
    <w:rsid w:val="0038158D"/>
    <w:rsid w:val="003826B6"/>
    <w:rsid w:val="00382DE3"/>
    <w:rsid w:val="00383325"/>
    <w:rsid w:val="00383720"/>
    <w:rsid w:val="003846D3"/>
    <w:rsid w:val="003851FE"/>
    <w:rsid w:val="00385BE0"/>
    <w:rsid w:val="00385DB8"/>
    <w:rsid w:val="00387316"/>
    <w:rsid w:val="003905FC"/>
    <w:rsid w:val="00390B22"/>
    <w:rsid w:val="003913E5"/>
    <w:rsid w:val="0039162C"/>
    <w:rsid w:val="0039184F"/>
    <w:rsid w:val="00391AA4"/>
    <w:rsid w:val="00391D19"/>
    <w:rsid w:val="003923DF"/>
    <w:rsid w:val="00392DD1"/>
    <w:rsid w:val="00393282"/>
    <w:rsid w:val="00393F4D"/>
    <w:rsid w:val="00394058"/>
    <w:rsid w:val="003948BF"/>
    <w:rsid w:val="00395538"/>
    <w:rsid w:val="003959B6"/>
    <w:rsid w:val="00395AED"/>
    <w:rsid w:val="00395FDF"/>
    <w:rsid w:val="00396CCE"/>
    <w:rsid w:val="00396FDD"/>
    <w:rsid w:val="00397139"/>
    <w:rsid w:val="00397638"/>
    <w:rsid w:val="0039763C"/>
    <w:rsid w:val="0039765C"/>
    <w:rsid w:val="003976C6"/>
    <w:rsid w:val="00397FC2"/>
    <w:rsid w:val="003A1DE2"/>
    <w:rsid w:val="003A2602"/>
    <w:rsid w:val="003A2D18"/>
    <w:rsid w:val="003A3500"/>
    <w:rsid w:val="003A3985"/>
    <w:rsid w:val="003A46B1"/>
    <w:rsid w:val="003A4BF6"/>
    <w:rsid w:val="003A52CC"/>
    <w:rsid w:val="003A5DDE"/>
    <w:rsid w:val="003A6003"/>
    <w:rsid w:val="003A630F"/>
    <w:rsid w:val="003A6418"/>
    <w:rsid w:val="003A7AAE"/>
    <w:rsid w:val="003A7B70"/>
    <w:rsid w:val="003B2193"/>
    <w:rsid w:val="003B2366"/>
    <w:rsid w:val="003B342F"/>
    <w:rsid w:val="003B3A64"/>
    <w:rsid w:val="003B448F"/>
    <w:rsid w:val="003B4DCF"/>
    <w:rsid w:val="003B5EEC"/>
    <w:rsid w:val="003B6A28"/>
    <w:rsid w:val="003B6BD6"/>
    <w:rsid w:val="003B719D"/>
    <w:rsid w:val="003B7E21"/>
    <w:rsid w:val="003C0BF6"/>
    <w:rsid w:val="003C0E21"/>
    <w:rsid w:val="003C1674"/>
    <w:rsid w:val="003C248F"/>
    <w:rsid w:val="003C272D"/>
    <w:rsid w:val="003C2D69"/>
    <w:rsid w:val="003C3036"/>
    <w:rsid w:val="003C30C3"/>
    <w:rsid w:val="003C3374"/>
    <w:rsid w:val="003C372A"/>
    <w:rsid w:val="003C382A"/>
    <w:rsid w:val="003C3F1B"/>
    <w:rsid w:val="003C4254"/>
    <w:rsid w:val="003C4572"/>
    <w:rsid w:val="003C4FAB"/>
    <w:rsid w:val="003C5288"/>
    <w:rsid w:val="003C553B"/>
    <w:rsid w:val="003C596B"/>
    <w:rsid w:val="003C69F4"/>
    <w:rsid w:val="003C7E02"/>
    <w:rsid w:val="003D0846"/>
    <w:rsid w:val="003D10C4"/>
    <w:rsid w:val="003D138B"/>
    <w:rsid w:val="003D13A2"/>
    <w:rsid w:val="003D1A86"/>
    <w:rsid w:val="003D1CA1"/>
    <w:rsid w:val="003D239A"/>
    <w:rsid w:val="003D28F2"/>
    <w:rsid w:val="003D2AB8"/>
    <w:rsid w:val="003D369C"/>
    <w:rsid w:val="003D4ADE"/>
    <w:rsid w:val="003D4D86"/>
    <w:rsid w:val="003D4DF6"/>
    <w:rsid w:val="003D4FEB"/>
    <w:rsid w:val="003D55C0"/>
    <w:rsid w:val="003D7147"/>
    <w:rsid w:val="003D71EB"/>
    <w:rsid w:val="003D75AF"/>
    <w:rsid w:val="003D7850"/>
    <w:rsid w:val="003D7B88"/>
    <w:rsid w:val="003E1284"/>
    <w:rsid w:val="003E16CA"/>
    <w:rsid w:val="003E2E2E"/>
    <w:rsid w:val="003E32E3"/>
    <w:rsid w:val="003E36F7"/>
    <w:rsid w:val="003E3994"/>
    <w:rsid w:val="003E4167"/>
    <w:rsid w:val="003E496E"/>
    <w:rsid w:val="003E66BA"/>
    <w:rsid w:val="003E6D97"/>
    <w:rsid w:val="003E7076"/>
    <w:rsid w:val="003E76AB"/>
    <w:rsid w:val="003F009C"/>
    <w:rsid w:val="003F1B03"/>
    <w:rsid w:val="003F2090"/>
    <w:rsid w:val="003F2481"/>
    <w:rsid w:val="003F269D"/>
    <w:rsid w:val="003F45D3"/>
    <w:rsid w:val="003F493A"/>
    <w:rsid w:val="003F4C47"/>
    <w:rsid w:val="003F57AA"/>
    <w:rsid w:val="003F5B87"/>
    <w:rsid w:val="003F5C42"/>
    <w:rsid w:val="003F6BF7"/>
    <w:rsid w:val="003F72C2"/>
    <w:rsid w:val="003F7468"/>
    <w:rsid w:val="003F755F"/>
    <w:rsid w:val="00400A1E"/>
    <w:rsid w:val="00401BFE"/>
    <w:rsid w:val="00402755"/>
    <w:rsid w:val="00402796"/>
    <w:rsid w:val="00402C41"/>
    <w:rsid w:val="004035C2"/>
    <w:rsid w:val="00403AA1"/>
    <w:rsid w:val="00403EA8"/>
    <w:rsid w:val="00404393"/>
    <w:rsid w:val="004047B4"/>
    <w:rsid w:val="00404BA4"/>
    <w:rsid w:val="00404D2B"/>
    <w:rsid w:val="00404E88"/>
    <w:rsid w:val="004052F2"/>
    <w:rsid w:val="004056DC"/>
    <w:rsid w:val="00405B21"/>
    <w:rsid w:val="00405BF1"/>
    <w:rsid w:val="00405E0A"/>
    <w:rsid w:val="004069B2"/>
    <w:rsid w:val="00407313"/>
    <w:rsid w:val="004073E6"/>
    <w:rsid w:val="004076EF"/>
    <w:rsid w:val="00407F11"/>
    <w:rsid w:val="004107D7"/>
    <w:rsid w:val="00410907"/>
    <w:rsid w:val="00410A83"/>
    <w:rsid w:val="00410AAC"/>
    <w:rsid w:val="0041152F"/>
    <w:rsid w:val="00412908"/>
    <w:rsid w:val="004135CF"/>
    <w:rsid w:val="004145A1"/>
    <w:rsid w:val="00415265"/>
    <w:rsid w:val="00415620"/>
    <w:rsid w:val="0041568B"/>
    <w:rsid w:val="00416AA1"/>
    <w:rsid w:val="00417868"/>
    <w:rsid w:val="00417A6C"/>
    <w:rsid w:val="00417B50"/>
    <w:rsid w:val="00417C4C"/>
    <w:rsid w:val="0042076A"/>
    <w:rsid w:val="00420899"/>
    <w:rsid w:val="00420CD5"/>
    <w:rsid w:val="00420F7A"/>
    <w:rsid w:val="00421154"/>
    <w:rsid w:val="00421794"/>
    <w:rsid w:val="00421A12"/>
    <w:rsid w:val="00421AC4"/>
    <w:rsid w:val="004226B8"/>
    <w:rsid w:val="00422CE9"/>
    <w:rsid w:val="00422D98"/>
    <w:rsid w:val="00422F8F"/>
    <w:rsid w:val="004230F0"/>
    <w:rsid w:val="00423575"/>
    <w:rsid w:val="004239F0"/>
    <w:rsid w:val="00424250"/>
    <w:rsid w:val="00424D9F"/>
    <w:rsid w:val="00425CAB"/>
    <w:rsid w:val="00426052"/>
    <w:rsid w:val="00426983"/>
    <w:rsid w:val="00427370"/>
    <w:rsid w:val="00427867"/>
    <w:rsid w:val="0042795A"/>
    <w:rsid w:val="00430D59"/>
    <w:rsid w:val="004314F0"/>
    <w:rsid w:val="00431506"/>
    <w:rsid w:val="004315C4"/>
    <w:rsid w:val="004321E7"/>
    <w:rsid w:val="00432802"/>
    <w:rsid w:val="00433C5D"/>
    <w:rsid w:val="00433F07"/>
    <w:rsid w:val="00435170"/>
    <w:rsid w:val="0043585F"/>
    <w:rsid w:val="00436353"/>
    <w:rsid w:val="004369C8"/>
    <w:rsid w:val="0043776E"/>
    <w:rsid w:val="0044059D"/>
    <w:rsid w:val="00440637"/>
    <w:rsid w:val="00440A37"/>
    <w:rsid w:val="00440AA9"/>
    <w:rsid w:val="00441CDB"/>
    <w:rsid w:val="0044224A"/>
    <w:rsid w:val="004427C7"/>
    <w:rsid w:val="00443D73"/>
    <w:rsid w:val="00443F66"/>
    <w:rsid w:val="00443FCD"/>
    <w:rsid w:val="00444DB0"/>
    <w:rsid w:val="00445095"/>
    <w:rsid w:val="004455ED"/>
    <w:rsid w:val="00446490"/>
    <w:rsid w:val="0044667C"/>
    <w:rsid w:val="00446C9A"/>
    <w:rsid w:val="00446E8B"/>
    <w:rsid w:val="00447635"/>
    <w:rsid w:val="004476D0"/>
    <w:rsid w:val="00450483"/>
    <w:rsid w:val="00451773"/>
    <w:rsid w:val="0045191D"/>
    <w:rsid w:val="00453026"/>
    <w:rsid w:val="00453544"/>
    <w:rsid w:val="00453C66"/>
    <w:rsid w:val="004550A1"/>
    <w:rsid w:val="004550AB"/>
    <w:rsid w:val="0045556F"/>
    <w:rsid w:val="00456905"/>
    <w:rsid w:val="00457210"/>
    <w:rsid w:val="00457FFD"/>
    <w:rsid w:val="0046029B"/>
    <w:rsid w:val="00460AC4"/>
    <w:rsid w:val="00460FCA"/>
    <w:rsid w:val="00461471"/>
    <w:rsid w:val="004615D5"/>
    <w:rsid w:val="004617ED"/>
    <w:rsid w:val="00461FF0"/>
    <w:rsid w:val="00462C53"/>
    <w:rsid w:val="00463267"/>
    <w:rsid w:val="00463761"/>
    <w:rsid w:val="00464C38"/>
    <w:rsid w:val="004662F0"/>
    <w:rsid w:val="004664B6"/>
    <w:rsid w:val="00467912"/>
    <w:rsid w:val="00467C65"/>
    <w:rsid w:val="00470149"/>
    <w:rsid w:val="00470362"/>
    <w:rsid w:val="0047055F"/>
    <w:rsid w:val="00470DF6"/>
    <w:rsid w:val="004712A9"/>
    <w:rsid w:val="0047152E"/>
    <w:rsid w:val="00471FD1"/>
    <w:rsid w:val="004728DF"/>
    <w:rsid w:val="00473319"/>
    <w:rsid w:val="00474936"/>
    <w:rsid w:val="00475DD8"/>
    <w:rsid w:val="004763A5"/>
    <w:rsid w:val="00477456"/>
    <w:rsid w:val="00477DC3"/>
    <w:rsid w:val="00480208"/>
    <w:rsid w:val="00480B2D"/>
    <w:rsid w:val="00481F50"/>
    <w:rsid w:val="0048211D"/>
    <w:rsid w:val="00482919"/>
    <w:rsid w:val="00482997"/>
    <w:rsid w:val="00483DF8"/>
    <w:rsid w:val="0048438D"/>
    <w:rsid w:val="00486172"/>
    <w:rsid w:val="00486F42"/>
    <w:rsid w:val="0048704F"/>
    <w:rsid w:val="004874DB"/>
    <w:rsid w:val="004877B0"/>
    <w:rsid w:val="004878E1"/>
    <w:rsid w:val="004903CA"/>
    <w:rsid w:val="00491570"/>
    <w:rsid w:val="00491748"/>
    <w:rsid w:val="00491869"/>
    <w:rsid w:val="00493127"/>
    <w:rsid w:val="004939E3"/>
    <w:rsid w:val="00493F94"/>
    <w:rsid w:val="00494696"/>
    <w:rsid w:val="0049469B"/>
    <w:rsid w:val="00494CA2"/>
    <w:rsid w:val="00495575"/>
    <w:rsid w:val="00496099"/>
    <w:rsid w:val="00497173"/>
    <w:rsid w:val="00497590"/>
    <w:rsid w:val="00497603"/>
    <w:rsid w:val="00497779"/>
    <w:rsid w:val="00497A64"/>
    <w:rsid w:val="00497C77"/>
    <w:rsid w:val="004A04CF"/>
    <w:rsid w:val="004A0E83"/>
    <w:rsid w:val="004A13BF"/>
    <w:rsid w:val="004A2029"/>
    <w:rsid w:val="004A2A6F"/>
    <w:rsid w:val="004A2CE4"/>
    <w:rsid w:val="004A3D78"/>
    <w:rsid w:val="004A4118"/>
    <w:rsid w:val="004A4133"/>
    <w:rsid w:val="004A508B"/>
    <w:rsid w:val="004A51C9"/>
    <w:rsid w:val="004A5A07"/>
    <w:rsid w:val="004A5BDB"/>
    <w:rsid w:val="004A6E0F"/>
    <w:rsid w:val="004A6F3B"/>
    <w:rsid w:val="004A7453"/>
    <w:rsid w:val="004B018F"/>
    <w:rsid w:val="004B0541"/>
    <w:rsid w:val="004B0AAD"/>
    <w:rsid w:val="004B1726"/>
    <w:rsid w:val="004B1FEA"/>
    <w:rsid w:val="004B2828"/>
    <w:rsid w:val="004B29C1"/>
    <w:rsid w:val="004B2CAB"/>
    <w:rsid w:val="004B3BDC"/>
    <w:rsid w:val="004B56CD"/>
    <w:rsid w:val="004B596A"/>
    <w:rsid w:val="004B7F62"/>
    <w:rsid w:val="004C17DE"/>
    <w:rsid w:val="004C1911"/>
    <w:rsid w:val="004C2AEC"/>
    <w:rsid w:val="004C338C"/>
    <w:rsid w:val="004C3705"/>
    <w:rsid w:val="004C3B4F"/>
    <w:rsid w:val="004C471A"/>
    <w:rsid w:val="004C4E3A"/>
    <w:rsid w:val="004C66B7"/>
    <w:rsid w:val="004D0112"/>
    <w:rsid w:val="004D0C66"/>
    <w:rsid w:val="004D16CA"/>
    <w:rsid w:val="004D3A1C"/>
    <w:rsid w:val="004D3BA2"/>
    <w:rsid w:val="004D4C50"/>
    <w:rsid w:val="004D501C"/>
    <w:rsid w:val="004D5976"/>
    <w:rsid w:val="004D5BEC"/>
    <w:rsid w:val="004D6895"/>
    <w:rsid w:val="004D6C6B"/>
    <w:rsid w:val="004D6DF2"/>
    <w:rsid w:val="004D7F82"/>
    <w:rsid w:val="004E04EB"/>
    <w:rsid w:val="004E1201"/>
    <w:rsid w:val="004E135B"/>
    <w:rsid w:val="004E15A4"/>
    <w:rsid w:val="004E19B2"/>
    <w:rsid w:val="004E1AF0"/>
    <w:rsid w:val="004E1EF6"/>
    <w:rsid w:val="004E28AE"/>
    <w:rsid w:val="004E29C2"/>
    <w:rsid w:val="004E31A7"/>
    <w:rsid w:val="004E3542"/>
    <w:rsid w:val="004E369C"/>
    <w:rsid w:val="004E3BCD"/>
    <w:rsid w:val="004E4AB5"/>
    <w:rsid w:val="004E4CB4"/>
    <w:rsid w:val="004E63F9"/>
    <w:rsid w:val="004E6771"/>
    <w:rsid w:val="004E6EED"/>
    <w:rsid w:val="004E79B1"/>
    <w:rsid w:val="004F12C5"/>
    <w:rsid w:val="004F1332"/>
    <w:rsid w:val="004F1FBE"/>
    <w:rsid w:val="004F2156"/>
    <w:rsid w:val="004F21BA"/>
    <w:rsid w:val="004F290D"/>
    <w:rsid w:val="004F303B"/>
    <w:rsid w:val="004F3DA7"/>
    <w:rsid w:val="004F3EF4"/>
    <w:rsid w:val="004F4975"/>
    <w:rsid w:val="004F4AAD"/>
    <w:rsid w:val="004F53F3"/>
    <w:rsid w:val="004F5903"/>
    <w:rsid w:val="004F606E"/>
    <w:rsid w:val="004F60D2"/>
    <w:rsid w:val="004F66A4"/>
    <w:rsid w:val="004F6A9C"/>
    <w:rsid w:val="004F6B13"/>
    <w:rsid w:val="004F6C75"/>
    <w:rsid w:val="004F711E"/>
    <w:rsid w:val="00500D90"/>
    <w:rsid w:val="005017D9"/>
    <w:rsid w:val="00501E1E"/>
    <w:rsid w:val="00501EED"/>
    <w:rsid w:val="00502253"/>
    <w:rsid w:val="00502276"/>
    <w:rsid w:val="00502A59"/>
    <w:rsid w:val="00503364"/>
    <w:rsid w:val="0050359B"/>
    <w:rsid w:val="005036EF"/>
    <w:rsid w:val="005038DA"/>
    <w:rsid w:val="00503934"/>
    <w:rsid w:val="0050473D"/>
    <w:rsid w:val="005051B3"/>
    <w:rsid w:val="00505A3B"/>
    <w:rsid w:val="00506090"/>
    <w:rsid w:val="005066FF"/>
    <w:rsid w:val="0050682D"/>
    <w:rsid w:val="00506BC0"/>
    <w:rsid w:val="005070C6"/>
    <w:rsid w:val="005072FC"/>
    <w:rsid w:val="00507595"/>
    <w:rsid w:val="005104F7"/>
    <w:rsid w:val="00510A8F"/>
    <w:rsid w:val="00510D2D"/>
    <w:rsid w:val="005111A6"/>
    <w:rsid w:val="00511874"/>
    <w:rsid w:val="005121C0"/>
    <w:rsid w:val="0051248D"/>
    <w:rsid w:val="00513268"/>
    <w:rsid w:val="005135E5"/>
    <w:rsid w:val="00513B96"/>
    <w:rsid w:val="00513E7A"/>
    <w:rsid w:val="0051496A"/>
    <w:rsid w:val="00514BCA"/>
    <w:rsid w:val="00514D3C"/>
    <w:rsid w:val="00514F51"/>
    <w:rsid w:val="00515C5C"/>
    <w:rsid w:val="00516832"/>
    <w:rsid w:val="00516FCD"/>
    <w:rsid w:val="0051710F"/>
    <w:rsid w:val="005172BD"/>
    <w:rsid w:val="00520498"/>
    <w:rsid w:val="005206B6"/>
    <w:rsid w:val="005209D7"/>
    <w:rsid w:val="00520A45"/>
    <w:rsid w:val="00521F33"/>
    <w:rsid w:val="0052247E"/>
    <w:rsid w:val="00522637"/>
    <w:rsid w:val="00522D5E"/>
    <w:rsid w:val="00523065"/>
    <w:rsid w:val="005230D6"/>
    <w:rsid w:val="00523655"/>
    <w:rsid w:val="00523A14"/>
    <w:rsid w:val="00523DC1"/>
    <w:rsid w:val="00524766"/>
    <w:rsid w:val="00524894"/>
    <w:rsid w:val="00524994"/>
    <w:rsid w:val="0052554E"/>
    <w:rsid w:val="00525A7F"/>
    <w:rsid w:val="00525C05"/>
    <w:rsid w:val="0052614B"/>
    <w:rsid w:val="00526380"/>
    <w:rsid w:val="0052688B"/>
    <w:rsid w:val="00526D04"/>
    <w:rsid w:val="00526E6B"/>
    <w:rsid w:val="00527131"/>
    <w:rsid w:val="00527313"/>
    <w:rsid w:val="005273BA"/>
    <w:rsid w:val="00531709"/>
    <w:rsid w:val="00531BD6"/>
    <w:rsid w:val="00531E1E"/>
    <w:rsid w:val="0053221B"/>
    <w:rsid w:val="005324A3"/>
    <w:rsid w:val="00532502"/>
    <w:rsid w:val="00532AD6"/>
    <w:rsid w:val="00532F1D"/>
    <w:rsid w:val="00533DE9"/>
    <w:rsid w:val="00533FBB"/>
    <w:rsid w:val="005343C1"/>
    <w:rsid w:val="005348E3"/>
    <w:rsid w:val="00534C45"/>
    <w:rsid w:val="00535246"/>
    <w:rsid w:val="005359CE"/>
    <w:rsid w:val="00535E63"/>
    <w:rsid w:val="00536D67"/>
    <w:rsid w:val="0053730A"/>
    <w:rsid w:val="00540804"/>
    <w:rsid w:val="005410CF"/>
    <w:rsid w:val="00541684"/>
    <w:rsid w:val="00541C7E"/>
    <w:rsid w:val="00542D9C"/>
    <w:rsid w:val="00543830"/>
    <w:rsid w:val="0054423A"/>
    <w:rsid w:val="00544598"/>
    <w:rsid w:val="00544CB5"/>
    <w:rsid w:val="00545206"/>
    <w:rsid w:val="005452D6"/>
    <w:rsid w:val="00545636"/>
    <w:rsid w:val="005468B9"/>
    <w:rsid w:val="00547469"/>
    <w:rsid w:val="005475A7"/>
    <w:rsid w:val="005502FE"/>
    <w:rsid w:val="00550555"/>
    <w:rsid w:val="00550A47"/>
    <w:rsid w:val="00550E1D"/>
    <w:rsid w:val="0055266D"/>
    <w:rsid w:val="00552E3A"/>
    <w:rsid w:val="00553251"/>
    <w:rsid w:val="00554045"/>
    <w:rsid w:val="005542BD"/>
    <w:rsid w:val="005567B5"/>
    <w:rsid w:val="00557169"/>
    <w:rsid w:val="0055780D"/>
    <w:rsid w:val="00557978"/>
    <w:rsid w:val="00557FD3"/>
    <w:rsid w:val="005600A9"/>
    <w:rsid w:val="00562A66"/>
    <w:rsid w:val="00563E65"/>
    <w:rsid w:val="00564F68"/>
    <w:rsid w:val="00565AEE"/>
    <w:rsid w:val="0056602D"/>
    <w:rsid w:val="00567B36"/>
    <w:rsid w:val="00570650"/>
    <w:rsid w:val="00570C2A"/>
    <w:rsid w:val="005726CF"/>
    <w:rsid w:val="0057301A"/>
    <w:rsid w:val="005742F6"/>
    <w:rsid w:val="00574723"/>
    <w:rsid w:val="00574B40"/>
    <w:rsid w:val="005755E0"/>
    <w:rsid w:val="00576D37"/>
    <w:rsid w:val="00576E0F"/>
    <w:rsid w:val="0058069F"/>
    <w:rsid w:val="00581011"/>
    <w:rsid w:val="005821E2"/>
    <w:rsid w:val="00582B8D"/>
    <w:rsid w:val="00582E6A"/>
    <w:rsid w:val="005832A6"/>
    <w:rsid w:val="00583EB1"/>
    <w:rsid w:val="00585184"/>
    <w:rsid w:val="00585D5A"/>
    <w:rsid w:val="00586314"/>
    <w:rsid w:val="00586661"/>
    <w:rsid w:val="00587A21"/>
    <w:rsid w:val="005900BC"/>
    <w:rsid w:val="00590519"/>
    <w:rsid w:val="00591BCD"/>
    <w:rsid w:val="00593098"/>
    <w:rsid w:val="0059330C"/>
    <w:rsid w:val="005941E0"/>
    <w:rsid w:val="00594CA5"/>
    <w:rsid w:val="00594F03"/>
    <w:rsid w:val="00595237"/>
    <w:rsid w:val="00596C0D"/>
    <w:rsid w:val="0059745F"/>
    <w:rsid w:val="00597565"/>
    <w:rsid w:val="00597A41"/>
    <w:rsid w:val="005A0EEC"/>
    <w:rsid w:val="005A0EF6"/>
    <w:rsid w:val="005A1571"/>
    <w:rsid w:val="005A2EB5"/>
    <w:rsid w:val="005A337A"/>
    <w:rsid w:val="005A33A7"/>
    <w:rsid w:val="005A37DE"/>
    <w:rsid w:val="005A4F5B"/>
    <w:rsid w:val="005A51B0"/>
    <w:rsid w:val="005A5DCB"/>
    <w:rsid w:val="005A6483"/>
    <w:rsid w:val="005A679A"/>
    <w:rsid w:val="005A79A6"/>
    <w:rsid w:val="005A7E52"/>
    <w:rsid w:val="005B05FA"/>
    <w:rsid w:val="005B1363"/>
    <w:rsid w:val="005B2A0E"/>
    <w:rsid w:val="005B2B9D"/>
    <w:rsid w:val="005B349C"/>
    <w:rsid w:val="005B3B03"/>
    <w:rsid w:val="005B45D5"/>
    <w:rsid w:val="005B4F9E"/>
    <w:rsid w:val="005B5112"/>
    <w:rsid w:val="005B5C3A"/>
    <w:rsid w:val="005B75AD"/>
    <w:rsid w:val="005B7D36"/>
    <w:rsid w:val="005C0613"/>
    <w:rsid w:val="005C0E01"/>
    <w:rsid w:val="005C1046"/>
    <w:rsid w:val="005C117C"/>
    <w:rsid w:val="005C125C"/>
    <w:rsid w:val="005C14E4"/>
    <w:rsid w:val="005C17DB"/>
    <w:rsid w:val="005C28F3"/>
    <w:rsid w:val="005C3349"/>
    <w:rsid w:val="005C35ED"/>
    <w:rsid w:val="005C4320"/>
    <w:rsid w:val="005C47A2"/>
    <w:rsid w:val="005C55BE"/>
    <w:rsid w:val="005C55FF"/>
    <w:rsid w:val="005C598C"/>
    <w:rsid w:val="005C608A"/>
    <w:rsid w:val="005C61C7"/>
    <w:rsid w:val="005C67DC"/>
    <w:rsid w:val="005C74FB"/>
    <w:rsid w:val="005C7B41"/>
    <w:rsid w:val="005C7EBD"/>
    <w:rsid w:val="005D00A8"/>
    <w:rsid w:val="005D0522"/>
    <w:rsid w:val="005D0EBF"/>
    <w:rsid w:val="005D0ED9"/>
    <w:rsid w:val="005D14B0"/>
    <w:rsid w:val="005D14D3"/>
    <w:rsid w:val="005D1F86"/>
    <w:rsid w:val="005D37F7"/>
    <w:rsid w:val="005D4EE0"/>
    <w:rsid w:val="005D5604"/>
    <w:rsid w:val="005D5A30"/>
    <w:rsid w:val="005D5B1B"/>
    <w:rsid w:val="005D5F69"/>
    <w:rsid w:val="005D7626"/>
    <w:rsid w:val="005D76EF"/>
    <w:rsid w:val="005D7C22"/>
    <w:rsid w:val="005D7EA3"/>
    <w:rsid w:val="005E005A"/>
    <w:rsid w:val="005E0927"/>
    <w:rsid w:val="005E0B31"/>
    <w:rsid w:val="005E0EBB"/>
    <w:rsid w:val="005E1E6D"/>
    <w:rsid w:val="005E4402"/>
    <w:rsid w:val="005E458C"/>
    <w:rsid w:val="005E4B41"/>
    <w:rsid w:val="005E54AE"/>
    <w:rsid w:val="005E5B98"/>
    <w:rsid w:val="005E67B0"/>
    <w:rsid w:val="005F07CE"/>
    <w:rsid w:val="005F0DB3"/>
    <w:rsid w:val="005F0E34"/>
    <w:rsid w:val="005F100B"/>
    <w:rsid w:val="005F10C9"/>
    <w:rsid w:val="005F34BC"/>
    <w:rsid w:val="005F358A"/>
    <w:rsid w:val="005F4640"/>
    <w:rsid w:val="005F52C1"/>
    <w:rsid w:val="005F55B0"/>
    <w:rsid w:val="005F638E"/>
    <w:rsid w:val="005F65B1"/>
    <w:rsid w:val="005F65C8"/>
    <w:rsid w:val="005F7F0C"/>
    <w:rsid w:val="0060013E"/>
    <w:rsid w:val="00600490"/>
    <w:rsid w:val="00601407"/>
    <w:rsid w:val="00601CD1"/>
    <w:rsid w:val="00601CFD"/>
    <w:rsid w:val="00602383"/>
    <w:rsid w:val="00602640"/>
    <w:rsid w:val="00602779"/>
    <w:rsid w:val="0060411E"/>
    <w:rsid w:val="00604133"/>
    <w:rsid w:val="0060422E"/>
    <w:rsid w:val="00604471"/>
    <w:rsid w:val="00606950"/>
    <w:rsid w:val="0060697C"/>
    <w:rsid w:val="00607118"/>
    <w:rsid w:val="0060774B"/>
    <w:rsid w:val="00607A15"/>
    <w:rsid w:val="006103AC"/>
    <w:rsid w:val="00610A91"/>
    <w:rsid w:val="00611547"/>
    <w:rsid w:val="00611609"/>
    <w:rsid w:val="00612106"/>
    <w:rsid w:val="006121CA"/>
    <w:rsid w:val="00614478"/>
    <w:rsid w:val="00614D46"/>
    <w:rsid w:val="0061515A"/>
    <w:rsid w:val="006158C8"/>
    <w:rsid w:val="0061687E"/>
    <w:rsid w:val="00617A75"/>
    <w:rsid w:val="00620230"/>
    <w:rsid w:val="006204C3"/>
    <w:rsid w:val="006211FC"/>
    <w:rsid w:val="00621320"/>
    <w:rsid w:val="006213DA"/>
    <w:rsid w:val="0062162C"/>
    <w:rsid w:val="00621ED3"/>
    <w:rsid w:val="006223CC"/>
    <w:rsid w:val="00623B17"/>
    <w:rsid w:val="00624BD8"/>
    <w:rsid w:val="00624CD3"/>
    <w:rsid w:val="006251A5"/>
    <w:rsid w:val="0062549B"/>
    <w:rsid w:val="006254A8"/>
    <w:rsid w:val="00625FE9"/>
    <w:rsid w:val="0062793D"/>
    <w:rsid w:val="00630372"/>
    <w:rsid w:val="006303C5"/>
    <w:rsid w:val="00630DFC"/>
    <w:rsid w:val="006322FE"/>
    <w:rsid w:val="00632494"/>
    <w:rsid w:val="00632D79"/>
    <w:rsid w:val="006331C1"/>
    <w:rsid w:val="00634204"/>
    <w:rsid w:val="00635809"/>
    <w:rsid w:val="00635872"/>
    <w:rsid w:val="0063680C"/>
    <w:rsid w:val="00636927"/>
    <w:rsid w:val="00636DFF"/>
    <w:rsid w:val="00637A78"/>
    <w:rsid w:val="006401BB"/>
    <w:rsid w:val="00640F61"/>
    <w:rsid w:val="0064372A"/>
    <w:rsid w:val="00643FB2"/>
    <w:rsid w:val="0064450D"/>
    <w:rsid w:val="00644773"/>
    <w:rsid w:val="006455B7"/>
    <w:rsid w:val="00645891"/>
    <w:rsid w:val="00645AEB"/>
    <w:rsid w:val="00645BC5"/>
    <w:rsid w:val="00645F89"/>
    <w:rsid w:val="0064603C"/>
    <w:rsid w:val="00646FF7"/>
    <w:rsid w:val="00647675"/>
    <w:rsid w:val="006478F5"/>
    <w:rsid w:val="00647DA4"/>
    <w:rsid w:val="006502D0"/>
    <w:rsid w:val="0065165E"/>
    <w:rsid w:val="00651833"/>
    <w:rsid w:val="00654CAF"/>
    <w:rsid w:val="00655885"/>
    <w:rsid w:val="00655F1D"/>
    <w:rsid w:val="006568F2"/>
    <w:rsid w:val="00656CF8"/>
    <w:rsid w:val="00656DA6"/>
    <w:rsid w:val="00656F64"/>
    <w:rsid w:val="00657FE6"/>
    <w:rsid w:val="00660161"/>
    <w:rsid w:val="00660C8B"/>
    <w:rsid w:val="00661090"/>
    <w:rsid w:val="00661249"/>
    <w:rsid w:val="00661C11"/>
    <w:rsid w:val="00662D86"/>
    <w:rsid w:val="0066325F"/>
    <w:rsid w:val="00664700"/>
    <w:rsid w:val="00664733"/>
    <w:rsid w:val="00664CD4"/>
    <w:rsid w:val="00664D1E"/>
    <w:rsid w:val="00664FDD"/>
    <w:rsid w:val="00665CCD"/>
    <w:rsid w:val="00666265"/>
    <w:rsid w:val="00667223"/>
    <w:rsid w:val="006672A4"/>
    <w:rsid w:val="006672AA"/>
    <w:rsid w:val="00670217"/>
    <w:rsid w:val="0067078B"/>
    <w:rsid w:val="0067195C"/>
    <w:rsid w:val="006745DD"/>
    <w:rsid w:val="0067478A"/>
    <w:rsid w:val="00674F50"/>
    <w:rsid w:val="00676729"/>
    <w:rsid w:val="006768F9"/>
    <w:rsid w:val="00676F2A"/>
    <w:rsid w:val="00676F9D"/>
    <w:rsid w:val="00676FBF"/>
    <w:rsid w:val="00677390"/>
    <w:rsid w:val="00677616"/>
    <w:rsid w:val="00681132"/>
    <w:rsid w:val="0068138B"/>
    <w:rsid w:val="00682109"/>
    <w:rsid w:val="0068223D"/>
    <w:rsid w:val="00682D58"/>
    <w:rsid w:val="00682D66"/>
    <w:rsid w:val="00682FE2"/>
    <w:rsid w:val="00683F94"/>
    <w:rsid w:val="00684054"/>
    <w:rsid w:val="00684B1E"/>
    <w:rsid w:val="006857CC"/>
    <w:rsid w:val="00686027"/>
    <w:rsid w:val="00686381"/>
    <w:rsid w:val="006863B3"/>
    <w:rsid w:val="006865CA"/>
    <w:rsid w:val="0068784B"/>
    <w:rsid w:val="006879A1"/>
    <w:rsid w:val="0069169C"/>
    <w:rsid w:val="00692A8B"/>
    <w:rsid w:val="006939D3"/>
    <w:rsid w:val="0069412A"/>
    <w:rsid w:val="006943CC"/>
    <w:rsid w:val="006962A8"/>
    <w:rsid w:val="00696567"/>
    <w:rsid w:val="00696DB5"/>
    <w:rsid w:val="00697422"/>
    <w:rsid w:val="00697EA8"/>
    <w:rsid w:val="006A088F"/>
    <w:rsid w:val="006A1A17"/>
    <w:rsid w:val="006A1D41"/>
    <w:rsid w:val="006A24D2"/>
    <w:rsid w:val="006A2C73"/>
    <w:rsid w:val="006A2F0F"/>
    <w:rsid w:val="006A41A1"/>
    <w:rsid w:val="006A5A12"/>
    <w:rsid w:val="006A5C65"/>
    <w:rsid w:val="006A5DBE"/>
    <w:rsid w:val="006A66E5"/>
    <w:rsid w:val="006A7270"/>
    <w:rsid w:val="006A739A"/>
    <w:rsid w:val="006A7523"/>
    <w:rsid w:val="006A7710"/>
    <w:rsid w:val="006A7B84"/>
    <w:rsid w:val="006B1155"/>
    <w:rsid w:val="006B15FD"/>
    <w:rsid w:val="006B20F0"/>
    <w:rsid w:val="006B2383"/>
    <w:rsid w:val="006B27C7"/>
    <w:rsid w:val="006B2B6A"/>
    <w:rsid w:val="006B3CC4"/>
    <w:rsid w:val="006B3DA2"/>
    <w:rsid w:val="006B430F"/>
    <w:rsid w:val="006B50E1"/>
    <w:rsid w:val="006B5503"/>
    <w:rsid w:val="006B613D"/>
    <w:rsid w:val="006B7933"/>
    <w:rsid w:val="006C08E5"/>
    <w:rsid w:val="006C0C87"/>
    <w:rsid w:val="006C0D83"/>
    <w:rsid w:val="006C0FC9"/>
    <w:rsid w:val="006C17C1"/>
    <w:rsid w:val="006C395A"/>
    <w:rsid w:val="006C39B1"/>
    <w:rsid w:val="006C3E34"/>
    <w:rsid w:val="006C46E5"/>
    <w:rsid w:val="006C48B3"/>
    <w:rsid w:val="006C491C"/>
    <w:rsid w:val="006C49BB"/>
    <w:rsid w:val="006C4D1C"/>
    <w:rsid w:val="006C5435"/>
    <w:rsid w:val="006C5C2C"/>
    <w:rsid w:val="006C6337"/>
    <w:rsid w:val="006C647F"/>
    <w:rsid w:val="006C79DC"/>
    <w:rsid w:val="006D0121"/>
    <w:rsid w:val="006D1EBC"/>
    <w:rsid w:val="006D299F"/>
    <w:rsid w:val="006D2A9B"/>
    <w:rsid w:val="006D2FCA"/>
    <w:rsid w:val="006D321E"/>
    <w:rsid w:val="006D3DD9"/>
    <w:rsid w:val="006D3E56"/>
    <w:rsid w:val="006D4133"/>
    <w:rsid w:val="006D4851"/>
    <w:rsid w:val="006D4B76"/>
    <w:rsid w:val="006D4F6C"/>
    <w:rsid w:val="006D69A2"/>
    <w:rsid w:val="006D743E"/>
    <w:rsid w:val="006D76C9"/>
    <w:rsid w:val="006D7C9E"/>
    <w:rsid w:val="006E0274"/>
    <w:rsid w:val="006E056B"/>
    <w:rsid w:val="006E0F68"/>
    <w:rsid w:val="006E30EB"/>
    <w:rsid w:val="006E31C8"/>
    <w:rsid w:val="006E322B"/>
    <w:rsid w:val="006E3A29"/>
    <w:rsid w:val="006E3CD0"/>
    <w:rsid w:val="006E3F02"/>
    <w:rsid w:val="006E470F"/>
    <w:rsid w:val="006E4AC3"/>
    <w:rsid w:val="006E4B2F"/>
    <w:rsid w:val="006E4EB1"/>
    <w:rsid w:val="006E5038"/>
    <w:rsid w:val="006E5640"/>
    <w:rsid w:val="006E6B0D"/>
    <w:rsid w:val="006E6ED8"/>
    <w:rsid w:val="006E73B5"/>
    <w:rsid w:val="006F0254"/>
    <w:rsid w:val="006F0953"/>
    <w:rsid w:val="006F0E42"/>
    <w:rsid w:val="006F19C2"/>
    <w:rsid w:val="006F1B48"/>
    <w:rsid w:val="006F1CB6"/>
    <w:rsid w:val="006F1EC0"/>
    <w:rsid w:val="006F243A"/>
    <w:rsid w:val="006F2572"/>
    <w:rsid w:val="006F2640"/>
    <w:rsid w:val="006F2D46"/>
    <w:rsid w:val="006F3738"/>
    <w:rsid w:val="006F38C7"/>
    <w:rsid w:val="006F3DE2"/>
    <w:rsid w:val="006F418F"/>
    <w:rsid w:val="006F54CF"/>
    <w:rsid w:val="006F5A38"/>
    <w:rsid w:val="006F6760"/>
    <w:rsid w:val="006F6BF0"/>
    <w:rsid w:val="006F6DC0"/>
    <w:rsid w:val="006F72FB"/>
    <w:rsid w:val="006F77B0"/>
    <w:rsid w:val="00700559"/>
    <w:rsid w:val="0070124D"/>
    <w:rsid w:val="00701291"/>
    <w:rsid w:val="00701551"/>
    <w:rsid w:val="007017F0"/>
    <w:rsid w:val="00701D1A"/>
    <w:rsid w:val="0070273E"/>
    <w:rsid w:val="00702C1D"/>
    <w:rsid w:val="00702C44"/>
    <w:rsid w:val="0070547D"/>
    <w:rsid w:val="00705CC6"/>
    <w:rsid w:val="00706970"/>
    <w:rsid w:val="00706A1C"/>
    <w:rsid w:val="00706A41"/>
    <w:rsid w:val="00706BDF"/>
    <w:rsid w:val="00706E37"/>
    <w:rsid w:val="00706E51"/>
    <w:rsid w:val="0070713A"/>
    <w:rsid w:val="00710F94"/>
    <w:rsid w:val="00711216"/>
    <w:rsid w:val="0071126C"/>
    <w:rsid w:val="00711914"/>
    <w:rsid w:val="0071196F"/>
    <w:rsid w:val="00711D44"/>
    <w:rsid w:val="00712A2E"/>
    <w:rsid w:val="00712B3E"/>
    <w:rsid w:val="00712D43"/>
    <w:rsid w:val="00712FA3"/>
    <w:rsid w:val="007130D1"/>
    <w:rsid w:val="007132EF"/>
    <w:rsid w:val="00713CA2"/>
    <w:rsid w:val="0071452A"/>
    <w:rsid w:val="00714A2B"/>
    <w:rsid w:val="00715F1A"/>
    <w:rsid w:val="00717B59"/>
    <w:rsid w:val="00717DAA"/>
    <w:rsid w:val="007201EF"/>
    <w:rsid w:val="00720A10"/>
    <w:rsid w:val="00721603"/>
    <w:rsid w:val="0072169D"/>
    <w:rsid w:val="00721E38"/>
    <w:rsid w:val="00722536"/>
    <w:rsid w:val="007227DD"/>
    <w:rsid w:val="00722D4E"/>
    <w:rsid w:val="0072358D"/>
    <w:rsid w:val="00724E4D"/>
    <w:rsid w:val="007259A7"/>
    <w:rsid w:val="007259EA"/>
    <w:rsid w:val="00725AB3"/>
    <w:rsid w:val="00726C65"/>
    <w:rsid w:val="00726E80"/>
    <w:rsid w:val="007271EC"/>
    <w:rsid w:val="00727A31"/>
    <w:rsid w:val="00727B5B"/>
    <w:rsid w:val="00730644"/>
    <w:rsid w:val="00730760"/>
    <w:rsid w:val="007308ED"/>
    <w:rsid w:val="007322BC"/>
    <w:rsid w:val="00732C2A"/>
    <w:rsid w:val="007356D2"/>
    <w:rsid w:val="0074050E"/>
    <w:rsid w:val="00741382"/>
    <w:rsid w:val="007414AE"/>
    <w:rsid w:val="00741CA0"/>
    <w:rsid w:val="007422F9"/>
    <w:rsid w:val="0074256A"/>
    <w:rsid w:val="00742868"/>
    <w:rsid w:val="00743BEE"/>
    <w:rsid w:val="007443AE"/>
    <w:rsid w:val="0074488E"/>
    <w:rsid w:val="00744BCF"/>
    <w:rsid w:val="0074556D"/>
    <w:rsid w:val="00745916"/>
    <w:rsid w:val="00745DDF"/>
    <w:rsid w:val="00745F19"/>
    <w:rsid w:val="007460FC"/>
    <w:rsid w:val="00746147"/>
    <w:rsid w:val="00746622"/>
    <w:rsid w:val="00746788"/>
    <w:rsid w:val="00750225"/>
    <w:rsid w:val="00750DDC"/>
    <w:rsid w:val="00751372"/>
    <w:rsid w:val="00752BE9"/>
    <w:rsid w:val="00752EBB"/>
    <w:rsid w:val="00752F4C"/>
    <w:rsid w:val="0075315A"/>
    <w:rsid w:val="0075444A"/>
    <w:rsid w:val="00754756"/>
    <w:rsid w:val="007558AA"/>
    <w:rsid w:val="00755A64"/>
    <w:rsid w:val="0075607C"/>
    <w:rsid w:val="00756723"/>
    <w:rsid w:val="00756881"/>
    <w:rsid w:val="00756E4F"/>
    <w:rsid w:val="00756F9A"/>
    <w:rsid w:val="00757C91"/>
    <w:rsid w:val="00761151"/>
    <w:rsid w:val="007616A6"/>
    <w:rsid w:val="007617A2"/>
    <w:rsid w:val="00761E67"/>
    <w:rsid w:val="0076259D"/>
    <w:rsid w:val="0076338F"/>
    <w:rsid w:val="007639B2"/>
    <w:rsid w:val="00763C26"/>
    <w:rsid w:val="00764FBD"/>
    <w:rsid w:val="0076506B"/>
    <w:rsid w:val="0076507A"/>
    <w:rsid w:val="007652EA"/>
    <w:rsid w:val="00765564"/>
    <w:rsid w:val="00765C9E"/>
    <w:rsid w:val="00765FDB"/>
    <w:rsid w:val="00766235"/>
    <w:rsid w:val="00770A61"/>
    <w:rsid w:val="0077167E"/>
    <w:rsid w:val="00771EB8"/>
    <w:rsid w:val="00772436"/>
    <w:rsid w:val="0077255B"/>
    <w:rsid w:val="007726A7"/>
    <w:rsid w:val="0077326D"/>
    <w:rsid w:val="0077349F"/>
    <w:rsid w:val="007739D5"/>
    <w:rsid w:val="00773ACE"/>
    <w:rsid w:val="00773EE5"/>
    <w:rsid w:val="00773EFB"/>
    <w:rsid w:val="00774682"/>
    <w:rsid w:val="00774918"/>
    <w:rsid w:val="00774A66"/>
    <w:rsid w:val="00774AB1"/>
    <w:rsid w:val="007753E3"/>
    <w:rsid w:val="00775772"/>
    <w:rsid w:val="0077594E"/>
    <w:rsid w:val="007762BE"/>
    <w:rsid w:val="00776305"/>
    <w:rsid w:val="00776BAF"/>
    <w:rsid w:val="00776DB5"/>
    <w:rsid w:val="007770F9"/>
    <w:rsid w:val="00777B42"/>
    <w:rsid w:val="0078058E"/>
    <w:rsid w:val="007805BA"/>
    <w:rsid w:val="00780D04"/>
    <w:rsid w:val="0078113B"/>
    <w:rsid w:val="00781144"/>
    <w:rsid w:val="0078203D"/>
    <w:rsid w:val="007822EB"/>
    <w:rsid w:val="00782B56"/>
    <w:rsid w:val="00783013"/>
    <w:rsid w:val="007834A4"/>
    <w:rsid w:val="00783AC3"/>
    <w:rsid w:val="00784259"/>
    <w:rsid w:val="007850E9"/>
    <w:rsid w:val="007855B8"/>
    <w:rsid w:val="00785C1B"/>
    <w:rsid w:val="00785DB2"/>
    <w:rsid w:val="00785EEE"/>
    <w:rsid w:val="00786535"/>
    <w:rsid w:val="00786754"/>
    <w:rsid w:val="00787190"/>
    <w:rsid w:val="00787194"/>
    <w:rsid w:val="007871A7"/>
    <w:rsid w:val="00787D32"/>
    <w:rsid w:val="007902AE"/>
    <w:rsid w:val="00791229"/>
    <w:rsid w:val="0079249E"/>
    <w:rsid w:val="0079278D"/>
    <w:rsid w:val="007928DF"/>
    <w:rsid w:val="00793419"/>
    <w:rsid w:val="00794CA9"/>
    <w:rsid w:val="007950DF"/>
    <w:rsid w:val="0079533F"/>
    <w:rsid w:val="00795F04"/>
    <w:rsid w:val="0079610B"/>
    <w:rsid w:val="0079667F"/>
    <w:rsid w:val="00797942"/>
    <w:rsid w:val="007979CC"/>
    <w:rsid w:val="007A1635"/>
    <w:rsid w:val="007A3A15"/>
    <w:rsid w:val="007A4EDA"/>
    <w:rsid w:val="007A4FD3"/>
    <w:rsid w:val="007A5244"/>
    <w:rsid w:val="007A551D"/>
    <w:rsid w:val="007A58DD"/>
    <w:rsid w:val="007A5A30"/>
    <w:rsid w:val="007A5BF8"/>
    <w:rsid w:val="007A6B36"/>
    <w:rsid w:val="007A709D"/>
    <w:rsid w:val="007A7495"/>
    <w:rsid w:val="007A7784"/>
    <w:rsid w:val="007A7DA5"/>
    <w:rsid w:val="007B0090"/>
    <w:rsid w:val="007B05A5"/>
    <w:rsid w:val="007B0741"/>
    <w:rsid w:val="007B0D81"/>
    <w:rsid w:val="007B0DE6"/>
    <w:rsid w:val="007B1223"/>
    <w:rsid w:val="007B1435"/>
    <w:rsid w:val="007B1618"/>
    <w:rsid w:val="007B1DD3"/>
    <w:rsid w:val="007B2C52"/>
    <w:rsid w:val="007B2D70"/>
    <w:rsid w:val="007B33EA"/>
    <w:rsid w:val="007B4463"/>
    <w:rsid w:val="007B5D51"/>
    <w:rsid w:val="007B6CE1"/>
    <w:rsid w:val="007B75FF"/>
    <w:rsid w:val="007C0135"/>
    <w:rsid w:val="007C03AA"/>
    <w:rsid w:val="007C145C"/>
    <w:rsid w:val="007C22EE"/>
    <w:rsid w:val="007C2381"/>
    <w:rsid w:val="007C23E7"/>
    <w:rsid w:val="007C24B9"/>
    <w:rsid w:val="007C257B"/>
    <w:rsid w:val="007C2FD2"/>
    <w:rsid w:val="007C3909"/>
    <w:rsid w:val="007C397E"/>
    <w:rsid w:val="007C3D1D"/>
    <w:rsid w:val="007C42CA"/>
    <w:rsid w:val="007C5047"/>
    <w:rsid w:val="007C64E9"/>
    <w:rsid w:val="007C6BAA"/>
    <w:rsid w:val="007C6E3F"/>
    <w:rsid w:val="007C76CA"/>
    <w:rsid w:val="007D0C54"/>
    <w:rsid w:val="007D0E92"/>
    <w:rsid w:val="007D25CB"/>
    <w:rsid w:val="007D2F1F"/>
    <w:rsid w:val="007D36DA"/>
    <w:rsid w:val="007D3C05"/>
    <w:rsid w:val="007D3EF9"/>
    <w:rsid w:val="007D4851"/>
    <w:rsid w:val="007D5989"/>
    <w:rsid w:val="007D6BC3"/>
    <w:rsid w:val="007D6C72"/>
    <w:rsid w:val="007D79DA"/>
    <w:rsid w:val="007D79E5"/>
    <w:rsid w:val="007E0240"/>
    <w:rsid w:val="007E04F8"/>
    <w:rsid w:val="007E052B"/>
    <w:rsid w:val="007E0CAF"/>
    <w:rsid w:val="007E1129"/>
    <w:rsid w:val="007E1423"/>
    <w:rsid w:val="007E1747"/>
    <w:rsid w:val="007E1BAE"/>
    <w:rsid w:val="007E20DD"/>
    <w:rsid w:val="007E2305"/>
    <w:rsid w:val="007E2394"/>
    <w:rsid w:val="007E30AD"/>
    <w:rsid w:val="007E35DC"/>
    <w:rsid w:val="007E38FF"/>
    <w:rsid w:val="007E3C37"/>
    <w:rsid w:val="007E3C79"/>
    <w:rsid w:val="007E3F24"/>
    <w:rsid w:val="007E643D"/>
    <w:rsid w:val="007E7238"/>
    <w:rsid w:val="007E734E"/>
    <w:rsid w:val="007F1255"/>
    <w:rsid w:val="007F1D21"/>
    <w:rsid w:val="007F2092"/>
    <w:rsid w:val="007F2243"/>
    <w:rsid w:val="007F239F"/>
    <w:rsid w:val="007F2725"/>
    <w:rsid w:val="007F2CCE"/>
    <w:rsid w:val="007F2F84"/>
    <w:rsid w:val="007F3692"/>
    <w:rsid w:val="007F38E7"/>
    <w:rsid w:val="007F3C07"/>
    <w:rsid w:val="007F3F31"/>
    <w:rsid w:val="007F453C"/>
    <w:rsid w:val="007F4CCB"/>
    <w:rsid w:val="007F5398"/>
    <w:rsid w:val="007F5FD8"/>
    <w:rsid w:val="007F717F"/>
    <w:rsid w:val="007F7E67"/>
    <w:rsid w:val="008002E2"/>
    <w:rsid w:val="008010F9"/>
    <w:rsid w:val="00801150"/>
    <w:rsid w:val="00801160"/>
    <w:rsid w:val="00801488"/>
    <w:rsid w:val="00802C36"/>
    <w:rsid w:val="008037EC"/>
    <w:rsid w:val="0080391C"/>
    <w:rsid w:val="00803CFE"/>
    <w:rsid w:val="00804756"/>
    <w:rsid w:val="00804C77"/>
    <w:rsid w:val="00804C7A"/>
    <w:rsid w:val="0080531E"/>
    <w:rsid w:val="00806A97"/>
    <w:rsid w:val="008073E0"/>
    <w:rsid w:val="00811AB8"/>
    <w:rsid w:val="00811FBE"/>
    <w:rsid w:val="00811FDE"/>
    <w:rsid w:val="00812630"/>
    <w:rsid w:val="0081264E"/>
    <w:rsid w:val="00816F06"/>
    <w:rsid w:val="00817455"/>
    <w:rsid w:val="008175EF"/>
    <w:rsid w:val="008218E7"/>
    <w:rsid w:val="00821933"/>
    <w:rsid w:val="00821A4D"/>
    <w:rsid w:val="0082222C"/>
    <w:rsid w:val="00822DF3"/>
    <w:rsid w:val="00823499"/>
    <w:rsid w:val="00823B89"/>
    <w:rsid w:val="008241A5"/>
    <w:rsid w:val="008242E7"/>
    <w:rsid w:val="00824945"/>
    <w:rsid w:val="00824A38"/>
    <w:rsid w:val="0082547C"/>
    <w:rsid w:val="00825ADF"/>
    <w:rsid w:val="00826140"/>
    <w:rsid w:val="00826A70"/>
    <w:rsid w:val="00827BB1"/>
    <w:rsid w:val="00830168"/>
    <w:rsid w:val="0083170C"/>
    <w:rsid w:val="00831C97"/>
    <w:rsid w:val="00832522"/>
    <w:rsid w:val="00832565"/>
    <w:rsid w:val="008325EF"/>
    <w:rsid w:val="008329DE"/>
    <w:rsid w:val="00832A5A"/>
    <w:rsid w:val="00833386"/>
    <w:rsid w:val="008337DA"/>
    <w:rsid w:val="0083396B"/>
    <w:rsid w:val="00833D95"/>
    <w:rsid w:val="00834D76"/>
    <w:rsid w:val="00835332"/>
    <w:rsid w:val="00836BB2"/>
    <w:rsid w:val="00836F28"/>
    <w:rsid w:val="00837283"/>
    <w:rsid w:val="008376DE"/>
    <w:rsid w:val="00837B54"/>
    <w:rsid w:val="00837D48"/>
    <w:rsid w:val="008400AD"/>
    <w:rsid w:val="008401C3"/>
    <w:rsid w:val="008404D4"/>
    <w:rsid w:val="00840C75"/>
    <w:rsid w:val="008411AB"/>
    <w:rsid w:val="008417C7"/>
    <w:rsid w:val="00841F2F"/>
    <w:rsid w:val="00841F53"/>
    <w:rsid w:val="00842147"/>
    <w:rsid w:val="00842960"/>
    <w:rsid w:val="0084347E"/>
    <w:rsid w:val="008435EF"/>
    <w:rsid w:val="00843706"/>
    <w:rsid w:val="00843930"/>
    <w:rsid w:val="0084439D"/>
    <w:rsid w:val="008455C5"/>
    <w:rsid w:val="00846667"/>
    <w:rsid w:val="008466AE"/>
    <w:rsid w:val="00847E37"/>
    <w:rsid w:val="0085033A"/>
    <w:rsid w:val="00852CC9"/>
    <w:rsid w:val="00853184"/>
    <w:rsid w:val="00853B96"/>
    <w:rsid w:val="00854766"/>
    <w:rsid w:val="008548B5"/>
    <w:rsid w:val="00854DED"/>
    <w:rsid w:val="0085568D"/>
    <w:rsid w:val="008556FF"/>
    <w:rsid w:val="0085665A"/>
    <w:rsid w:val="00856F0F"/>
    <w:rsid w:val="00861565"/>
    <w:rsid w:val="008617AA"/>
    <w:rsid w:val="008617D0"/>
    <w:rsid w:val="008619E2"/>
    <w:rsid w:val="00861CE8"/>
    <w:rsid w:val="00861E89"/>
    <w:rsid w:val="00862105"/>
    <w:rsid w:val="008629F0"/>
    <w:rsid w:val="00862D88"/>
    <w:rsid w:val="00863773"/>
    <w:rsid w:val="00863C84"/>
    <w:rsid w:val="00864289"/>
    <w:rsid w:val="008649C3"/>
    <w:rsid w:val="00864DB9"/>
    <w:rsid w:val="00865F2D"/>
    <w:rsid w:val="008660BC"/>
    <w:rsid w:val="00866ADB"/>
    <w:rsid w:val="00867177"/>
    <w:rsid w:val="00867340"/>
    <w:rsid w:val="008675D8"/>
    <w:rsid w:val="00867D30"/>
    <w:rsid w:val="008701BD"/>
    <w:rsid w:val="00870977"/>
    <w:rsid w:val="00870B60"/>
    <w:rsid w:val="00871097"/>
    <w:rsid w:val="008720BD"/>
    <w:rsid w:val="00872FE2"/>
    <w:rsid w:val="008732A8"/>
    <w:rsid w:val="008735EF"/>
    <w:rsid w:val="008740C9"/>
    <w:rsid w:val="00874831"/>
    <w:rsid w:val="00875181"/>
    <w:rsid w:val="0087533A"/>
    <w:rsid w:val="00875AB1"/>
    <w:rsid w:val="0087665B"/>
    <w:rsid w:val="00876B03"/>
    <w:rsid w:val="008770F2"/>
    <w:rsid w:val="00877220"/>
    <w:rsid w:val="00877518"/>
    <w:rsid w:val="00877759"/>
    <w:rsid w:val="00877A0B"/>
    <w:rsid w:val="0088022A"/>
    <w:rsid w:val="008802B1"/>
    <w:rsid w:val="00880AFB"/>
    <w:rsid w:val="00881300"/>
    <w:rsid w:val="0088131F"/>
    <w:rsid w:val="00882EB8"/>
    <w:rsid w:val="008840DC"/>
    <w:rsid w:val="00884A4D"/>
    <w:rsid w:val="00885544"/>
    <w:rsid w:val="00886074"/>
    <w:rsid w:val="00886E18"/>
    <w:rsid w:val="008874E6"/>
    <w:rsid w:val="00887548"/>
    <w:rsid w:val="00887927"/>
    <w:rsid w:val="00887E5D"/>
    <w:rsid w:val="00887ED5"/>
    <w:rsid w:val="00890119"/>
    <w:rsid w:val="00890628"/>
    <w:rsid w:val="008906E1"/>
    <w:rsid w:val="0089086D"/>
    <w:rsid w:val="0089156F"/>
    <w:rsid w:val="00891573"/>
    <w:rsid w:val="00891A8C"/>
    <w:rsid w:val="00891F95"/>
    <w:rsid w:val="0089297C"/>
    <w:rsid w:val="00892D32"/>
    <w:rsid w:val="00893850"/>
    <w:rsid w:val="0089409E"/>
    <w:rsid w:val="00894421"/>
    <w:rsid w:val="008948DF"/>
    <w:rsid w:val="00894C18"/>
    <w:rsid w:val="008951D5"/>
    <w:rsid w:val="008955E6"/>
    <w:rsid w:val="00896A8A"/>
    <w:rsid w:val="00896F08"/>
    <w:rsid w:val="00897072"/>
    <w:rsid w:val="00897416"/>
    <w:rsid w:val="00897843"/>
    <w:rsid w:val="008A03F5"/>
    <w:rsid w:val="008A09FA"/>
    <w:rsid w:val="008A1A95"/>
    <w:rsid w:val="008A218B"/>
    <w:rsid w:val="008A3290"/>
    <w:rsid w:val="008A42C4"/>
    <w:rsid w:val="008A5665"/>
    <w:rsid w:val="008A5F4C"/>
    <w:rsid w:val="008A674B"/>
    <w:rsid w:val="008A6C7C"/>
    <w:rsid w:val="008B0063"/>
    <w:rsid w:val="008B03FD"/>
    <w:rsid w:val="008B0BE8"/>
    <w:rsid w:val="008B15AA"/>
    <w:rsid w:val="008B1E10"/>
    <w:rsid w:val="008B1F8B"/>
    <w:rsid w:val="008B29CC"/>
    <w:rsid w:val="008B350A"/>
    <w:rsid w:val="008B3AE7"/>
    <w:rsid w:val="008B3C8B"/>
    <w:rsid w:val="008B3E85"/>
    <w:rsid w:val="008B4534"/>
    <w:rsid w:val="008B461F"/>
    <w:rsid w:val="008B4F30"/>
    <w:rsid w:val="008B4FD0"/>
    <w:rsid w:val="008B5473"/>
    <w:rsid w:val="008B5AC6"/>
    <w:rsid w:val="008B5E55"/>
    <w:rsid w:val="008B609D"/>
    <w:rsid w:val="008B6185"/>
    <w:rsid w:val="008B6438"/>
    <w:rsid w:val="008B657F"/>
    <w:rsid w:val="008B6E97"/>
    <w:rsid w:val="008B7238"/>
    <w:rsid w:val="008B78C8"/>
    <w:rsid w:val="008B7A4A"/>
    <w:rsid w:val="008B7C13"/>
    <w:rsid w:val="008C00E0"/>
    <w:rsid w:val="008C071E"/>
    <w:rsid w:val="008C1917"/>
    <w:rsid w:val="008C1E70"/>
    <w:rsid w:val="008C2645"/>
    <w:rsid w:val="008C268D"/>
    <w:rsid w:val="008C2ABA"/>
    <w:rsid w:val="008C31E6"/>
    <w:rsid w:val="008C38EB"/>
    <w:rsid w:val="008C4275"/>
    <w:rsid w:val="008C49A2"/>
    <w:rsid w:val="008C4D4F"/>
    <w:rsid w:val="008C5161"/>
    <w:rsid w:val="008C5908"/>
    <w:rsid w:val="008C60D9"/>
    <w:rsid w:val="008C6B70"/>
    <w:rsid w:val="008C7159"/>
    <w:rsid w:val="008D0D5E"/>
    <w:rsid w:val="008D1842"/>
    <w:rsid w:val="008D1922"/>
    <w:rsid w:val="008D1AEF"/>
    <w:rsid w:val="008D1C27"/>
    <w:rsid w:val="008D33EF"/>
    <w:rsid w:val="008D3417"/>
    <w:rsid w:val="008D347E"/>
    <w:rsid w:val="008D3FB6"/>
    <w:rsid w:val="008D4800"/>
    <w:rsid w:val="008D4CD2"/>
    <w:rsid w:val="008D4FD9"/>
    <w:rsid w:val="008D5595"/>
    <w:rsid w:val="008D6368"/>
    <w:rsid w:val="008D6614"/>
    <w:rsid w:val="008D6C02"/>
    <w:rsid w:val="008D6E6E"/>
    <w:rsid w:val="008E08A9"/>
    <w:rsid w:val="008E121B"/>
    <w:rsid w:val="008E187B"/>
    <w:rsid w:val="008E20B0"/>
    <w:rsid w:val="008E290F"/>
    <w:rsid w:val="008E34BA"/>
    <w:rsid w:val="008E379C"/>
    <w:rsid w:val="008E3A08"/>
    <w:rsid w:val="008E4B3E"/>
    <w:rsid w:val="008E5166"/>
    <w:rsid w:val="008E5953"/>
    <w:rsid w:val="008E5BB0"/>
    <w:rsid w:val="008E64E8"/>
    <w:rsid w:val="008E655C"/>
    <w:rsid w:val="008E67DB"/>
    <w:rsid w:val="008E6E6D"/>
    <w:rsid w:val="008E71EE"/>
    <w:rsid w:val="008E7280"/>
    <w:rsid w:val="008E7F13"/>
    <w:rsid w:val="008F016C"/>
    <w:rsid w:val="008F0B0A"/>
    <w:rsid w:val="008F1A0D"/>
    <w:rsid w:val="008F1C66"/>
    <w:rsid w:val="008F21AD"/>
    <w:rsid w:val="008F313B"/>
    <w:rsid w:val="008F3341"/>
    <w:rsid w:val="008F3DA4"/>
    <w:rsid w:val="008F41B8"/>
    <w:rsid w:val="008F42FE"/>
    <w:rsid w:val="008F43A6"/>
    <w:rsid w:val="008F4505"/>
    <w:rsid w:val="008F45D4"/>
    <w:rsid w:val="008F4EA4"/>
    <w:rsid w:val="008F5A88"/>
    <w:rsid w:val="008F5BA5"/>
    <w:rsid w:val="008F5F4B"/>
    <w:rsid w:val="008F608B"/>
    <w:rsid w:val="008F6E1F"/>
    <w:rsid w:val="008F778E"/>
    <w:rsid w:val="008F7AA2"/>
    <w:rsid w:val="008F7E28"/>
    <w:rsid w:val="009003AC"/>
    <w:rsid w:val="009011DA"/>
    <w:rsid w:val="009013F9"/>
    <w:rsid w:val="00901B3A"/>
    <w:rsid w:val="009021EB"/>
    <w:rsid w:val="00902B12"/>
    <w:rsid w:val="00903847"/>
    <w:rsid w:val="009038FB"/>
    <w:rsid w:val="00903EF8"/>
    <w:rsid w:val="009041B6"/>
    <w:rsid w:val="00904EA6"/>
    <w:rsid w:val="00905144"/>
    <w:rsid w:val="0090586B"/>
    <w:rsid w:val="00905F0E"/>
    <w:rsid w:val="009066EC"/>
    <w:rsid w:val="00907C49"/>
    <w:rsid w:val="00907E91"/>
    <w:rsid w:val="009116FC"/>
    <w:rsid w:val="00913192"/>
    <w:rsid w:val="009132A1"/>
    <w:rsid w:val="00913B3A"/>
    <w:rsid w:val="00915DD0"/>
    <w:rsid w:val="00915F7D"/>
    <w:rsid w:val="00916142"/>
    <w:rsid w:val="0091625E"/>
    <w:rsid w:val="00916FBF"/>
    <w:rsid w:val="009207C3"/>
    <w:rsid w:val="009208B2"/>
    <w:rsid w:val="009209EE"/>
    <w:rsid w:val="00921226"/>
    <w:rsid w:val="009218D0"/>
    <w:rsid w:val="009227B6"/>
    <w:rsid w:val="00923246"/>
    <w:rsid w:val="009249E5"/>
    <w:rsid w:val="00924BA5"/>
    <w:rsid w:val="0092536F"/>
    <w:rsid w:val="00925D0D"/>
    <w:rsid w:val="009263C3"/>
    <w:rsid w:val="00926426"/>
    <w:rsid w:val="009268F8"/>
    <w:rsid w:val="00926BF0"/>
    <w:rsid w:val="00926E2C"/>
    <w:rsid w:val="00927293"/>
    <w:rsid w:val="00927C1F"/>
    <w:rsid w:val="009300E6"/>
    <w:rsid w:val="00930A85"/>
    <w:rsid w:val="00932061"/>
    <w:rsid w:val="009329D4"/>
    <w:rsid w:val="00932E04"/>
    <w:rsid w:val="00932E64"/>
    <w:rsid w:val="009340F5"/>
    <w:rsid w:val="009343C8"/>
    <w:rsid w:val="009345FE"/>
    <w:rsid w:val="0093516F"/>
    <w:rsid w:val="0093551F"/>
    <w:rsid w:val="009357FE"/>
    <w:rsid w:val="00935EF9"/>
    <w:rsid w:val="00935FED"/>
    <w:rsid w:val="00936FE7"/>
    <w:rsid w:val="0093706B"/>
    <w:rsid w:val="0093764C"/>
    <w:rsid w:val="00937FC3"/>
    <w:rsid w:val="00940BA7"/>
    <w:rsid w:val="00940F28"/>
    <w:rsid w:val="00941324"/>
    <w:rsid w:val="00941B05"/>
    <w:rsid w:val="00942083"/>
    <w:rsid w:val="0094293A"/>
    <w:rsid w:val="00942C94"/>
    <w:rsid w:val="00942CBC"/>
    <w:rsid w:val="00943692"/>
    <w:rsid w:val="0094389E"/>
    <w:rsid w:val="009442C9"/>
    <w:rsid w:val="009445D6"/>
    <w:rsid w:val="00944D43"/>
    <w:rsid w:val="00945D85"/>
    <w:rsid w:val="0094642E"/>
    <w:rsid w:val="00946658"/>
    <w:rsid w:val="00946FEB"/>
    <w:rsid w:val="00950E7F"/>
    <w:rsid w:val="00951A04"/>
    <w:rsid w:val="009524C3"/>
    <w:rsid w:val="00952827"/>
    <w:rsid w:val="00952D78"/>
    <w:rsid w:val="0095344A"/>
    <w:rsid w:val="009543E3"/>
    <w:rsid w:val="00955327"/>
    <w:rsid w:val="009560F9"/>
    <w:rsid w:val="00956689"/>
    <w:rsid w:val="00956891"/>
    <w:rsid w:val="009568AB"/>
    <w:rsid w:val="00957517"/>
    <w:rsid w:val="00957654"/>
    <w:rsid w:val="00957737"/>
    <w:rsid w:val="009605B1"/>
    <w:rsid w:val="00960836"/>
    <w:rsid w:val="00960B38"/>
    <w:rsid w:val="00961161"/>
    <w:rsid w:val="009611BB"/>
    <w:rsid w:val="00961275"/>
    <w:rsid w:val="00962305"/>
    <w:rsid w:val="00962CBD"/>
    <w:rsid w:val="00963011"/>
    <w:rsid w:val="00963E88"/>
    <w:rsid w:val="00964246"/>
    <w:rsid w:val="00964A2F"/>
    <w:rsid w:val="00964D17"/>
    <w:rsid w:val="00965811"/>
    <w:rsid w:val="00966001"/>
    <w:rsid w:val="0096610C"/>
    <w:rsid w:val="009663DA"/>
    <w:rsid w:val="00966A03"/>
    <w:rsid w:val="00967211"/>
    <w:rsid w:val="009673D7"/>
    <w:rsid w:val="00970150"/>
    <w:rsid w:val="009703CB"/>
    <w:rsid w:val="00971990"/>
    <w:rsid w:val="00972444"/>
    <w:rsid w:val="009726D2"/>
    <w:rsid w:val="00972A05"/>
    <w:rsid w:val="00973BCA"/>
    <w:rsid w:val="009742E2"/>
    <w:rsid w:val="009746FB"/>
    <w:rsid w:val="00975135"/>
    <w:rsid w:val="00975294"/>
    <w:rsid w:val="00975494"/>
    <w:rsid w:val="00975A1B"/>
    <w:rsid w:val="00975B25"/>
    <w:rsid w:val="00976708"/>
    <w:rsid w:val="009768DB"/>
    <w:rsid w:val="00976D69"/>
    <w:rsid w:val="00977E25"/>
    <w:rsid w:val="0098040D"/>
    <w:rsid w:val="00980C87"/>
    <w:rsid w:val="00981CED"/>
    <w:rsid w:val="00982421"/>
    <w:rsid w:val="00982C6A"/>
    <w:rsid w:val="00983054"/>
    <w:rsid w:val="009834F3"/>
    <w:rsid w:val="00985445"/>
    <w:rsid w:val="00986818"/>
    <w:rsid w:val="009875F4"/>
    <w:rsid w:val="00987BF4"/>
    <w:rsid w:val="00987D5B"/>
    <w:rsid w:val="00990020"/>
    <w:rsid w:val="00990458"/>
    <w:rsid w:val="00990639"/>
    <w:rsid w:val="00992500"/>
    <w:rsid w:val="00992A83"/>
    <w:rsid w:val="009933F1"/>
    <w:rsid w:val="00993770"/>
    <w:rsid w:val="00993F5D"/>
    <w:rsid w:val="009946BF"/>
    <w:rsid w:val="00994988"/>
    <w:rsid w:val="00995714"/>
    <w:rsid w:val="00996280"/>
    <w:rsid w:val="00997A36"/>
    <w:rsid w:val="009A057C"/>
    <w:rsid w:val="009A0D84"/>
    <w:rsid w:val="009A1EBE"/>
    <w:rsid w:val="009A2C28"/>
    <w:rsid w:val="009A4896"/>
    <w:rsid w:val="009A4FB0"/>
    <w:rsid w:val="009A50D8"/>
    <w:rsid w:val="009A5290"/>
    <w:rsid w:val="009A5393"/>
    <w:rsid w:val="009A565E"/>
    <w:rsid w:val="009A6BE4"/>
    <w:rsid w:val="009A6FA6"/>
    <w:rsid w:val="009A7742"/>
    <w:rsid w:val="009A7AB1"/>
    <w:rsid w:val="009A7D1E"/>
    <w:rsid w:val="009A7EF5"/>
    <w:rsid w:val="009B0752"/>
    <w:rsid w:val="009B121D"/>
    <w:rsid w:val="009B1F1D"/>
    <w:rsid w:val="009B2B4A"/>
    <w:rsid w:val="009B2F11"/>
    <w:rsid w:val="009B3511"/>
    <w:rsid w:val="009B3C73"/>
    <w:rsid w:val="009B57EF"/>
    <w:rsid w:val="009B5C4E"/>
    <w:rsid w:val="009B5D2F"/>
    <w:rsid w:val="009B6665"/>
    <w:rsid w:val="009B6C77"/>
    <w:rsid w:val="009B6CA7"/>
    <w:rsid w:val="009B756D"/>
    <w:rsid w:val="009C0069"/>
    <w:rsid w:val="009C071E"/>
    <w:rsid w:val="009C0DAD"/>
    <w:rsid w:val="009C0E9E"/>
    <w:rsid w:val="009C253D"/>
    <w:rsid w:val="009C25BB"/>
    <w:rsid w:val="009C26CA"/>
    <w:rsid w:val="009C304A"/>
    <w:rsid w:val="009C32CF"/>
    <w:rsid w:val="009C36C4"/>
    <w:rsid w:val="009C38F6"/>
    <w:rsid w:val="009C438C"/>
    <w:rsid w:val="009C4859"/>
    <w:rsid w:val="009C67EA"/>
    <w:rsid w:val="009C6914"/>
    <w:rsid w:val="009C789C"/>
    <w:rsid w:val="009C7A67"/>
    <w:rsid w:val="009C7CAE"/>
    <w:rsid w:val="009C7E9A"/>
    <w:rsid w:val="009D022E"/>
    <w:rsid w:val="009D04BD"/>
    <w:rsid w:val="009D0A22"/>
    <w:rsid w:val="009D0E9D"/>
    <w:rsid w:val="009D1DE5"/>
    <w:rsid w:val="009D228C"/>
    <w:rsid w:val="009D2893"/>
    <w:rsid w:val="009D2BFD"/>
    <w:rsid w:val="009D3658"/>
    <w:rsid w:val="009D3B73"/>
    <w:rsid w:val="009D3E8A"/>
    <w:rsid w:val="009D472E"/>
    <w:rsid w:val="009D5C51"/>
    <w:rsid w:val="009D5F4E"/>
    <w:rsid w:val="009D71A1"/>
    <w:rsid w:val="009D7808"/>
    <w:rsid w:val="009D7886"/>
    <w:rsid w:val="009D7CF7"/>
    <w:rsid w:val="009E0171"/>
    <w:rsid w:val="009E026C"/>
    <w:rsid w:val="009E0BF8"/>
    <w:rsid w:val="009E0CA3"/>
    <w:rsid w:val="009E1550"/>
    <w:rsid w:val="009E194B"/>
    <w:rsid w:val="009E280E"/>
    <w:rsid w:val="009E2DAD"/>
    <w:rsid w:val="009E33D0"/>
    <w:rsid w:val="009E341B"/>
    <w:rsid w:val="009E35E2"/>
    <w:rsid w:val="009E35EA"/>
    <w:rsid w:val="009E3D40"/>
    <w:rsid w:val="009E4D4C"/>
    <w:rsid w:val="009E4E98"/>
    <w:rsid w:val="009E4EC1"/>
    <w:rsid w:val="009E53B5"/>
    <w:rsid w:val="009E5E7D"/>
    <w:rsid w:val="009E661F"/>
    <w:rsid w:val="009E77F6"/>
    <w:rsid w:val="009E7B71"/>
    <w:rsid w:val="009F0EB0"/>
    <w:rsid w:val="009F16A5"/>
    <w:rsid w:val="009F1B30"/>
    <w:rsid w:val="009F1D6C"/>
    <w:rsid w:val="009F2C22"/>
    <w:rsid w:val="009F2E9C"/>
    <w:rsid w:val="009F30CB"/>
    <w:rsid w:val="009F36E3"/>
    <w:rsid w:val="009F37DE"/>
    <w:rsid w:val="009F399E"/>
    <w:rsid w:val="009F3AAF"/>
    <w:rsid w:val="009F49D5"/>
    <w:rsid w:val="009F5B06"/>
    <w:rsid w:val="009F6376"/>
    <w:rsid w:val="009F66E4"/>
    <w:rsid w:val="009F6F53"/>
    <w:rsid w:val="009F7784"/>
    <w:rsid w:val="009F7E32"/>
    <w:rsid w:val="00A007F2"/>
    <w:rsid w:val="00A00D91"/>
    <w:rsid w:val="00A00E8D"/>
    <w:rsid w:val="00A01B03"/>
    <w:rsid w:val="00A01BCE"/>
    <w:rsid w:val="00A01ECA"/>
    <w:rsid w:val="00A0243E"/>
    <w:rsid w:val="00A0251C"/>
    <w:rsid w:val="00A025E1"/>
    <w:rsid w:val="00A02B83"/>
    <w:rsid w:val="00A031B4"/>
    <w:rsid w:val="00A0375C"/>
    <w:rsid w:val="00A040A5"/>
    <w:rsid w:val="00A040E9"/>
    <w:rsid w:val="00A044B6"/>
    <w:rsid w:val="00A04EED"/>
    <w:rsid w:val="00A06670"/>
    <w:rsid w:val="00A068DB"/>
    <w:rsid w:val="00A06B5E"/>
    <w:rsid w:val="00A072E2"/>
    <w:rsid w:val="00A0769A"/>
    <w:rsid w:val="00A101CA"/>
    <w:rsid w:val="00A10273"/>
    <w:rsid w:val="00A108F1"/>
    <w:rsid w:val="00A118F2"/>
    <w:rsid w:val="00A1320D"/>
    <w:rsid w:val="00A138F0"/>
    <w:rsid w:val="00A13F3A"/>
    <w:rsid w:val="00A14D4E"/>
    <w:rsid w:val="00A14F29"/>
    <w:rsid w:val="00A1538E"/>
    <w:rsid w:val="00A1544D"/>
    <w:rsid w:val="00A15866"/>
    <w:rsid w:val="00A16E83"/>
    <w:rsid w:val="00A210CA"/>
    <w:rsid w:val="00A21239"/>
    <w:rsid w:val="00A224DB"/>
    <w:rsid w:val="00A22AA7"/>
    <w:rsid w:val="00A2409F"/>
    <w:rsid w:val="00A24A52"/>
    <w:rsid w:val="00A24DCB"/>
    <w:rsid w:val="00A25697"/>
    <w:rsid w:val="00A25A6B"/>
    <w:rsid w:val="00A264F4"/>
    <w:rsid w:val="00A26FD7"/>
    <w:rsid w:val="00A27C5B"/>
    <w:rsid w:val="00A27DA9"/>
    <w:rsid w:val="00A302BB"/>
    <w:rsid w:val="00A3313E"/>
    <w:rsid w:val="00A3314B"/>
    <w:rsid w:val="00A33711"/>
    <w:rsid w:val="00A33FF3"/>
    <w:rsid w:val="00A3422C"/>
    <w:rsid w:val="00A34C29"/>
    <w:rsid w:val="00A351AA"/>
    <w:rsid w:val="00A358EB"/>
    <w:rsid w:val="00A35E6E"/>
    <w:rsid w:val="00A36185"/>
    <w:rsid w:val="00A3652B"/>
    <w:rsid w:val="00A373D7"/>
    <w:rsid w:val="00A37506"/>
    <w:rsid w:val="00A40C2F"/>
    <w:rsid w:val="00A4207F"/>
    <w:rsid w:val="00A42253"/>
    <w:rsid w:val="00A42BA4"/>
    <w:rsid w:val="00A438DB"/>
    <w:rsid w:val="00A43A31"/>
    <w:rsid w:val="00A44555"/>
    <w:rsid w:val="00A4473E"/>
    <w:rsid w:val="00A449E6"/>
    <w:rsid w:val="00A46083"/>
    <w:rsid w:val="00A46901"/>
    <w:rsid w:val="00A469EF"/>
    <w:rsid w:val="00A46FCB"/>
    <w:rsid w:val="00A4711E"/>
    <w:rsid w:val="00A4755A"/>
    <w:rsid w:val="00A47652"/>
    <w:rsid w:val="00A476A8"/>
    <w:rsid w:val="00A47EE5"/>
    <w:rsid w:val="00A50455"/>
    <w:rsid w:val="00A50B1E"/>
    <w:rsid w:val="00A51E2A"/>
    <w:rsid w:val="00A52096"/>
    <w:rsid w:val="00A53042"/>
    <w:rsid w:val="00A53BA1"/>
    <w:rsid w:val="00A53D8D"/>
    <w:rsid w:val="00A545D7"/>
    <w:rsid w:val="00A54BFB"/>
    <w:rsid w:val="00A55BF7"/>
    <w:rsid w:val="00A55D33"/>
    <w:rsid w:val="00A56909"/>
    <w:rsid w:val="00A5734F"/>
    <w:rsid w:val="00A601AE"/>
    <w:rsid w:val="00A62399"/>
    <w:rsid w:val="00A629E1"/>
    <w:rsid w:val="00A62F64"/>
    <w:rsid w:val="00A62F98"/>
    <w:rsid w:val="00A630A6"/>
    <w:rsid w:val="00A64400"/>
    <w:rsid w:val="00A6496D"/>
    <w:rsid w:val="00A64B1C"/>
    <w:rsid w:val="00A64F49"/>
    <w:rsid w:val="00A667A2"/>
    <w:rsid w:val="00A67DB5"/>
    <w:rsid w:val="00A70180"/>
    <w:rsid w:val="00A701BB"/>
    <w:rsid w:val="00A70783"/>
    <w:rsid w:val="00A71916"/>
    <w:rsid w:val="00A7228A"/>
    <w:rsid w:val="00A734FD"/>
    <w:rsid w:val="00A73CD9"/>
    <w:rsid w:val="00A73DFD"/>
    <w:rsid w:val="00A73E1D"/>
    <w:rsid w:val="00A7435B"/>
    <w:rsid w:val="00A747A6"/>
    <w:rsid w:val="00A74992"/>
    <w:rsid w:val="00A74A91"/>
    <w:rsid w:val="00A74ACF"/>
    <w:rsid w:val="00A74D75"/>
    <w:rsid w:val="00A74DA3"/>
    <w:rsid w:val="00A76008"/>
    <w:rsid w:val="00A76269"/>
    <w:rsid w:val="00A7690F"/>
    <w:rsid w:val="00A76CC3"/>
    <w:rsid w:val="00A76D46"/>
    <w:rsid w:val="00A76DEE"/>
    <w:rsid w:val="00A80542"/>
    <w:rsid w:val="00A809E5"/>
    <w:rsid w:val="00A80DFC"/>
    <w:rsid w:val="00A8142B"/>
    <w:rsid w:val="00A81B43"/>
    <w:rsid w:val="00A82CB6"/>
    <w:rsid w:val="00A836A1"/>
    <w:rsid w:val="00A83A5C"/>
    <w:rsid w:val="00A83D47"/>
    <w:rsid w:val="00A842DC"/>
    <w:rsid w:val="00A84312"/>
    <w:rsid w:val="00A8498A"/>
    <w:rsid w:val="00A85475"/>
    <w:rsid w:val="00A8547A"/>
    <w:rsid w:val="00A85B85"/>
    <w:rsid w:val="00A86D04"/>
    <w:rsid w:val="00A87130"/>
    <w:rsid w:val="00A87E22"/>
    <w:rsid w:val="00A90228"/>
    <w:rsid w:val="00A902C3"/>
    <w:rsid w:val="00A90A3B"/>
    <w:rsid w:val="00A9194A"/>
    <w:rsid w:val="00A92A47"/>
    <w:rsid w:val="00A93103"/>
    <w:rsid w:val="00A941D5"/>
    <w:rsid w:val="00A94C14"/>
    <w:rsid w:val="00A95048"/>
    <w:rsid w:val="00A9572E"/>
    <w:rsid w:val="00A95DB4"/>
    <w:rsid w:val="00A965BC"/>
    <w:rsid w:val="00A969EE"/>
    <w:rsid w:val="00A97A1A"/>
    <w:rsid w:val="00A97D7F"/>
    <w:rsid w:val="00AA280D"/>
    <w:rsid w:val="00AA39DB"/>
    <w:rsid w:val="00AA54A9"/>
    <w:rsid w:val="00AA5654"/>
    <w:rsid w:val="00AA6098"/>
    <w:rsid w:val="00AA7043"/>
    <w:rsid w:val="00AA70B0"/>
    <w:rsid w:val="00AA7401"/>
    <w:rsid w:val="00AB02AC"/>
    <w:rsid w:val="00AB0BB4"/>
    <w:rsid w:val="00AB0EAA"/>
    <w:rsid w:val="00AB11E1"/>
    <w:rsid w:val="00AB1FA7"/>
    <w:rsid w:val="00AB262A"/>
    <w:rsid w:val="00AB2B82"/>
    <w:rsid w:val="00AB2F7C"/>
    <w:rsid w:val="00AB43AF"/>
    <w:rsid w:val="00AB47E4"/>
    <w:rsid w:val="00AB52ED"/>
    <w:rsid w:val="00AB590F"/>
    <w:rsid w:val="00AB5912"/>
    <w:rsid w:val="00AB5E91"/>
    <w:rsid w:val="00AB5EF2"/>
    <w:rsid w:val="00AB5F47"/>
    <w:rsid w:val="00AB6B23"/>
    <w:rsid w:val="00AB725A"/>
    <w:rsid w:val="00AB774E"/>
    <w:rsid w:val="00AB7F23"/>
    <w:rsid w:val="00AC230A"/>
    <w:rsid w:val="00AC2958"/>
    <w:rsid w:val="00AC2994"/>
    <w:rsid w:val="00AC33C7"/>
    <w:rsid w:val="00AC3CFE"/>
    <w:rsid w:val="00AC41D0"/>
    <w:rsid w:val="00AC51FA"/>
    <w:rsid w:val="00AC5383"/>
    <w:rsid w:val="00AC5981"/>
    <w:rsid w:val="00AC5A03"/>
    <w:rsid w:val="00AC6A20"/>
    <w:rsid w:val="00AC7C5A"/>
    <w:rsid w:val="00AD051F"/>
    <w:rsid w:val="00AD0852"/>
    <w:rsid w:val="00AD0FEF"/>
    <w:rsid w:val="00AD14AE"/>
    <w:rsid w:val="00AD19E2"/>
    <w:rsid w:val="00AD1FB2"/>
    <w:rsid w:val="00AD3273"/>
    <w:rsid w:val="00AD38BE"/>
    <w:rsid w:val="00AD402C"/>
    <w:rsid w:val="00AD53D4"/>
    <w:rsid w:val="00AD669F"/>
    <w:rsid w:val="00AD69E6"/>
    <w:rsid w:val="00AD7146"/>
    <w:rsid w:val="00AD7BBB"/>
    <w:rsid w:val="00AE0392"/>
    <w:rsid w:val="00AE0644"/>
    <w:rsid w:val="00AE0D33"/>
    <w:rsid w:val="00AE2CD7"/>
    <w:rsid w:val="00AE374C"/>
    <w:rsid w:val="00AE444E"/>
    <w:rsid w:val="00AE533F"/>
    <w:rsid w:val="00AE5EA7"/>
    <w:rsid w:val="00AE7606"/>
    <w:rsid w:val="00AE7963"/>
    <w:rsid w:val="00AF03BC"/>
    <w:rsid w:val="00AF0A4D"/>
    <w:rsid w:val="00AF1440"/>
    <w:rsid w:val="00AF16ED"/>
    <w:rsid w:val="00AF1A68"/>
    <w:rsid w:val="00AF21DA"/>
    <w:rsid w:val="00AF23C6"/>
    <w:rsid w:val="00AF310F"/>
    <w:rsid w:val="00AF3138"/>
    <w:rsid w:val="00AF320C"/>
    <w:rsid w:val="00AF38F0"/>
    <w:rsid w:val="00AF39C0"/>
    <w:rsid w:val="00AF42CB"/>
    <w:rsid w:val="00AF4AD6"/>
    <w:rsid w:val="00AF4BA7"/>
    <w:rsid w:val="00AF645E"/>
    <w:rsid w:val="00AF64B9"/>
    <w:rsid w:val="00AF6BEC"/>
    <w:rsid w:val="00AF6DA7"/>
    <w:rsid w:val="00AF7FC8"/>
    <w:rsid w:val="00B00496"/>
    <w:rsid w:val="00B012E9"/>
    <w:rsid w:val="00B019F0"/>
    <w:rsid w:val="00B02122"/>
    <w:rsid w:val="00B029EC"/>
    <w:rsid w:val="00B029ED"/>
    <w:rsid w:val="00B02B72"/>
    <w:rsid w:val="00B046D3"/>
    <w:rsid w:val="00B06F82"/>
    <w:rsid w:val="00B0734C"/>
    <w:rsid w:val="00B07B78"/>
    <w:rsid w:val="00B07CF3"/>
    <w:rsid w:val="00B102B4"/>
    <w:rsid w:val="00B103D9"/>
    <w:rsid w:val="00B1041F"/>
    <w:rsid w:val="00B10A1B"/>
    <w:rsid w:val="00B10C40"/>
    <w:rsid w:val="00B10D7F"/>
    <w:rsid w:val="00B11CFD"/>
    <w:rsid w:val="00B12454"/>
    <w:rsid w:val="00B135BC"/>
    <w:rsid w:val="00B135BE"/>
    <w:rsid w:val="00B138A7"/>
    <w:rsid w:val="00B148C8"/>
    <w:rsid w:val="00B15322"/>
    <w:rsid w:val="00B15909"/>
    <w:rsid w:val="00B167ED"/>
    <w:rsid w:val="00B16A17"/>
    <w:rsid w:val="00B16DDE"/>
    <w:rsid w:val="00B1768B"/>
    <w:rsid w:val="00B176C2"/>
    <w:rsid w:val="00B17C46"/>
    <w:rsid w:val="00B20D70"/>
    <w:rsid w:val="00B21476"/>
    <w:rsid w:val="00B21DDB"/>
    <w:rsid w:val="00B21FBC"/>
    <w:rsid w:val="00B21FC9"/>
    <w:rsid w:val="00B220F6"/>
    <w:rsid w:val="00B2356C"/>
    <w:rsid w:val="00B23982"/>
    <w:rsid w:val="00B23EA5"/>
    <w:rsid w:val="00B2519B"/>
    <w:rsid w:val="00B2543A"/>
    <w:rsid w:val="00B259AD"/>
    <w:rsid w:val="00B26440"/>
    <w:rsid w:val="00B26758"/>
    <w:rsid w:val="00B267C6"/>
    <w:rsid w:val="00B26DB0"/>
    <w:rsid w:val="00B273CA"/>
    <w:rsid w:val="00B2753D"/>
    <w:rsid w:val="00B27A2B"/>
    <w:rsid w:val="00B27A7B"/>
    <w:rsid w:val="00B27B4D"/>
    <w:rsid w:val="00B27DB8"/>
    <w:rsid w:val="00B27F91"/>
    <w:rsid w:val="00B30366"/>
    <w:rsid w:val="00B30585"/>
    <w:rsid w:val="00B31526"/>
    <w:rsid w:val="00B325F1"/>
    <w:rsid w:val="00B32BE1"/>
    <w:rsid w:val="00B342A6"/>
    <w:rsid w:val="00B34D54"/>
    <w:rsid w:val="00B34E91"/>
    <w:rsid w:val="00B34EBD"/>
    <w:rsid w:val="00B34F5E"/>
    <w:rsid w:val="00B356D4"/>
    <w:rsid w:val="00B35FBF"/>
    <w:rsid w:val="00B36835"/>
    <w:rsid w:val="00B36860"/>
    <w:rsid w:val="00B36E00"/>
    <w:rsid w:val="00B371F2"/>
    <w:rsid w:val="00B37F76"/>
    <w:rsid w:val="00B40693"/>
    <w:rsid w:val="00B41515"/>
    <w:rsid w:val="00B421C0"/>
    <w:rsid w:val="00B42872"/>
    <w:rsid w:val="00B42E99"/>
    <w:rsid w:val="00B42F43"/>
    <w:rsid w:val="00B4313E"/>
    <w:rsid w:val="00B452FE"/>
    <w:rsid w:val="00B45ADA"/>
    <w:rsid w:val="00B465F0"/>
    <w:rsid w:val="00B466EF"/>
    <w:rsid w:val="00B47EA1"/>
    <w:rsid w:val="00B50322"/>
    <w:rsid w:val="00B51626"/>
    <w:rsid w:val="00B52562"/>
    <w:rsid w:val="00B52ACA"/>
    <w:rsid w:val="00B52F8A"/>
    <w:rsid w:val="00B53FF1"/>
    <w:rsid w:val="00B55613"/>
    <w:rsid w:val="00B55792"/>
    <w:rsid w:val="00B55A59"/>
    <w:rsid w:val="00B56113"/>
    <w:rsid w:val="00B56F33"/>
    <w:rsid w:val="00B57522"/>
    <w:rsid w:val="00B57E44"/>
    <w:rsid w:val="00B57EB9"/>
    <w:rsid w:val="00B6007F"/>
    <w:rsid w:val="00B60153"/>
    <w:rsid w:val="00B60DB9"/>
    <w:rsid w:val="00B61DC3"/>
    <w:rsid w:val="00B61EE7"/>
    <w:rsid w:val="00B6330C"/>
    <w:rsid w:val="00B63CB8"/>
    <w:rsid w:val="00B641B6"/>
    <w:rsid w:val="00B64E8D"/>
    <w:rsid w:val="00B66CBD"/>
    <w:rsid w:val="00B6798E"/>
    <w:rsid w:val="00B67DF8"/>
    <w:rsid w:val="00B70805"/>
    <w:rsid w:val="00B71284"/>
    <w:rsid w:val="00B7176B"/>
    <w:rsid w:val="00B7199A"/>
    <w:rsid w:val="00B72372"/>
    <w:rsid w:val="00B72ABD"/>
    <w:rsid w:val="00B72FC3"/>
    <w:rsid w:val="00B74E33"/>
    <w:rsid w:val="00B75020"/>
    <w:rsid w:val="00B752D6"/>
    <w:rsid w:val="00B753FD"/>
    <w:rsid w:val="00B75445"/>
    <w:rsid w:val="00B75960"/>
    <w:rsid w:val="00B76739"/>
    <w:rsid w:val="00B76D12"/>
    <w:rsid w:val="00B77138"/>
    <w:rsid w:val="00B771E1"/>
    <w:rsid w:val="00B77618"/>
    <w:rsid w:val="00B779B7"/>
    <w:rsid w:val="00B77EF5"/>
    <w:rsid w:val="00B81CAE"/>
    <w:rsid w:val="00B82DBF"/>
    <w:rsid w:val="00B83170"/>
    <w:rsid w:val="00B83E03"/>
    <w:rsid w:val="00B85A3B"/>
    <w:rsid w:val="00B869B8"/>
    <w:rsid w:val="00B871CF"/>
    <w:rsid w:val="00B87271"/>
    <w:rsid w:val="00B87743"/>
    <w:rsid w:val="00B90417"/>
    <w:rsid w:val="00B91E69"/>
    <w:rsid w:val="00B91F4B"/>
    <w:rsid w:val="00B92493"/>
    <w:rsid w:val="00B92DED"/>
    <w:rsid w:val="00B93C70"/>
    <w:rsid w:val="00B942A6"/>
    <w:rsid w:val="00B94347"/>
    <w:rsid w:val="00B95ABC"/>
    <w:rsid w:val="00B968B7"/>
    <w:rsid w:val="00B97587"/>
    <w:rsid w:val="00B97661"/>
    <w:rsid w:val="00B97907"/>
    <w:rsid w:val="00B97B30"/>
    <w:rsid w:val="00B97BF8"/>
    <w:rsid w:val="00BA069E"/>
    <w:rsid w:val="00BA0982"/>
    <w:rsid w:val="00BA1919"/>
    <w:rsid w:val="00BA2144"/>
    <w:rsid w:val="00BA2259"/>
    <w:rsid w:val="00BA23FB"/>
    <w:rsid w:val="00BA247C"/>
    <w:rsid w:val="00BA50F4"/>
    <w:rsid w:val="00BA6373"/>
    <w:rsid w:val="00BA668C"/>
    <w:rsid w:val="00BA74A7"/>
    <w:rsid w:val="00BA7810"/>
    <w:rsid w:val="00BB1622"/>
    <w:rsid w:val="00BB1CCA"/>
    <w:rsid w:val="00BB21C3"/>
    <w:rsid w:val="00BB33FE"/>
    <w:rsid w:val="00BB3B2B"/>
    <w:rsid w:val="00BB417A"/>
    <w:rsid w:val="00BB4D1E"/>
    <w:rsid w:val="00BB5743"/>
    <w:rsid w:val="00BB5763"/>
    <w:rsid w:val="00BB5967"/>
    <w:rsid w:val="00BB629D"/>
    <w:rsid w:val="00BB7097"/>
    <w:rsid w:val="00BC02F2"/>
    <w:rsid w:val="00BC1F81"/>
    <w:rsid w:val="00BC290A"/>
    <w:rsid w:val="00BC29E4"/>
    <w:rsid w:val="00BC2AF3"/>
    <w:rsid w:val="00BC2B40"/>
    <w:rsid w:val="00BC2E46"/>
    <w:rsid w:val="00BC2F04"/>
    <w:rsid w:val="00BC668A"/>
    <w:rsid w:val="00BC686F"/>
    <w:rsid w:val="00BD0234"/>
    <w:rsid w:val="00BD0EE5"/>
    <w:rsid w:val="00BD5331"/>
    <w:rsid w:val="00BD5888"/>
    <w:rsid w:val="00BD593C"/>
    <w:rsid w:val="00BE0B24"/>
    <w:rsid w:val="00BE1E2E"/>
    <w:rsid w:val="00BE20D5"/>
    <w:rsid w:val="00BE260B"/>
    <w:rsid w:val="00BE3021"/>
    <w:rsid w:val="00BE361C"/>
    <w:rsid w:val="00BE3C72"/>
    <w:rsid w:val="00BE42E8"/>
    <w:rsid w:val="00BE432B"/>
    <w:rsid w:val="00BE4942"/>
    <w:rsid w:val="00BE5380"/>
    <w:rsid w:val="00BE5B22"/>
    <w:rsid w:val="00BE69FC"/>
    <w:rsid w:val="00BE7233"/>
    <w:rsid w:val="00BE75D0"/>
    <w:rsid w:val="00BE7B11"/>
    <w:rsid w:val="00BF0718"/>
    <w:rsid w:val="00BF0A0B"/>
    <w:rsid w:val="00BF0CA9"/>
    <w:rsid w:val="00BF0CE8"/>
    <w:rsid w:val="00BF1B46"/>
    <w:rsid w:val="00BF1E2B"/>
    <w:rsid w:val="00BF206D"/>
    <w:rsid w:val="00BF3979"/>
    <w:rsid w:val="00BF474F"/>
    <w:rsid w:val="00BF4798"/>
    <w:rsid w:val="00BF4BB2"/>
    <w:rsid w:val="00BF4D9E"/>
    <w:rsid w:val="00BF5BFB"/>
    <w:rsid w:val="00BF604B"/>
    <w:rsid w:val="00BF60D6"/>
    <w:rsid w:val="00BF62EC"/>
    <w:rsid w:val="00BF6427"/>
    <w:rsid w:val="00BF6687"/>
    <w:rsid w:val="00BF67E0"/>
    <w:rsid w:val="00BF687B"/>
    <w:rsid w:val="00BF6B10"/>
    <w:rsid w:val="00BF7284"/>
    <w:rsid w:val="00C00060"/>
    <w:rsid w:val="00C02A8D"/>
    <w:rsid w:val="00C02B34"/>
    <w:rsid w:val="00C035B8"/>
    <w:rsid w:val="00C036FA"/>
    <w:rsid w:val="00C03EB0"/>
    <w:rsid w:val="00C04355"/>
    <w:rsid w:val="00C049B3"/>
    <w:rsid w:val="00C04B68"/>
    <w:rsid w:val="00C04CE4"/>
    <w:rsid w:val="00C0580D"/>
    <w:rsid w:val="00C05A02"/>
    <w:rsid w:val="00C060BD"/>
    <w:rsid w:val="00C06916"/>
    <w:rsid w:val="00C06C98"/>
    <w:rsid w:val="00C06CE7"/>
    <w:rsid w:val="00C07644"/>
    <w:rsid w:val="00C076B5"/>
    <w:rsid w:val="00C0795F"/>
    <w:rsid w:val="00C100BF"/>
    <w:rsid w:val="00C1044D"/>
    <w:rsid w:val="00C107E1"/>
    <w:rsid w:val="00C10F96"/>
    <w:rsid w:val="00C11BD4"/>
    <w:rsid w:val="00C11EB5"/>
    <w:rsid w:val="00C127CF"/>
    <w:rsid w:val="00C12E42"/>
    <w:rsid w:val="00C13A0F"/>
    <w:rsid w:val="00C13C03"/>
    <w:rsid w:val="00C13F65"/>
    <w:rsid w:val="00C14059"/>
    <w:rsid w:val="00C1413B"/>
    <w:rsid w:val="00C146AC"/>
    <w:rsid w:val="00C14F6E"/>
    <w:rsid w:val="00C15B6E"/>
    <w:rsid w:val="00C15DED"/>
    <w:rsid w:val="00C1643C"/>
    <w:rsid w:val="00C176B2"/>
    <w:rsid w:val="00C17B75"/>
    <w:rsid w:val="00C17D71"/>
    <w:rsid w:val="00C2059C"/>
    <w:rsid w:val="00C20723"/>
    <w:rsid w:val="00C208F8"/>
    <w:rsid w:val="00C213F2"/>
    <w:rsid w:val="00C21B7D"/>
    <w:rsid w:val="00C21DDA"/>
    <w:rsid w:val="00C22303"/>
    <w:rsid w:val="00C2231E"/>
    <w:rsid w:val="00C22531"/>
    <w:rsid w:val="00C22611"/>
    <w:rsid w:val="00C2292B"/>
    <w:rsid w:val="00C22F3A"/>
    <w:rsid w:val="00C234C4"/>
    <w:rsid w:val="00C237D9"/>
    <w:rsid w:val="00C242E1"/>
    <w:rsid w:val="00C24A16"/>
    <w:rsid w:val="00C24D99"/>
    <w:rsid w:val="00C24DDD"/>
    <w:rsid w:val="00C25640"/>
    <w:rsid w:val="00C2632F"/>
    <w:rsid w:val="00C27236"/>
    <w:rsid w:val="00C2771D"/>
    <w:rsid w:val="00C27DB1"/>
    <w:rsid w:val="00C30129"/>
    <w:rsid w:val="00C301A4"/>
    <w:rsid w:val="00C309BE"/>
    <w:rsid w:val="00C30A4F"/>
    <w:rsid w:val="00C31422"/>
    <w:rsid w:val="00C323AA"/>
    <w:rsid w:val="00C3252F"/>
    <w:rsid w:val="00C32660"/>
    <w:rsid w:val="00C3382C"/>
    <w:rsid w:val="00C33D8B"/>
    <w:rsid w:val="00C34369"/>
    <w:rsid w:val="00C34E86"/>
    <w:rsid w:val="00C3554E"/>
    <w:rsid w:val="00C366F6"/>
    <w:rsid w:val="00C36801"/>
    <w:rsid w:val="00C37626"/>
    <w:rsid w:val="00C37BE5"/>
    <w:rsid w:val="00C4001B"/>
    <w:rsid w:val="00C40499"/>
    <w:rsid w:val="00C40643"/>
    <w:rsid w:val="00C40F99"/>
    <w:rsid w:val="00C418A0"/>
    <w:rsid w:val="00C41FF3"/>
    <w:rsid w:val="00C4247A"/>
    <w:rsid w:val="00C42CB7"/>
    <w:rsid w:val="00C4320E"/>
    <w:rsid w:val="00C4322B"/>
    <w:rsid w:val="00C4370F"/>
    <w:rsid w:val="00C439CB"/>
    <w:rsid w:val="00C441BE"/>
    <w:rsid w:val="00C47158"/>
    <w:rsid w:val="00C476B4"/>
    <w:rsid w:val="00C47AAD"/>
    <w:rsid w:val="00C47B94"/>
    <w:rsid w:val="00C50057"/>
    <w:rsid w:val="00C50522"/>
    <w:rsid w:val="00C5158E"/>
    <w:rsid w:val="00C51610"/>
    <w:rsid w:val="00C51809"/>
    <w:rsid w:val="00C51C1F"/>
    <w:rsid w:val="00C53FF0"/>
    <w:rsid w:val="00C54EED"/>
    <w:rsid w:val="00C55DD3"/>
    <w:rsid w:val="00C57479"/>
    <w:rsid w:val="00C60940"/>
    <w:rsid w:val="00C609F5"/>
    <w:rsid w:val="00C60ABD"/>
    <w:rsid w:val="00C60C27"/>
    <w:rsid w:val="00C61232"/>
    <w:rsid w:val="00C618C8"/>
    <w:rsid w:val="00C62601"/>
    <w:rsid w:val="00C633A8"/>
    <w:rsid w:val="00C6367D"/>
    <w:rsid w:val="00C6397A"/>
    <w:rsid w:val="00C64331"/>
    <w:rsid w:val="00C64E96"/>
    <w:rsid w:val="00C66A25"/>
    <w:rsid w:val="00C66B0A"/>
    <w:rsid w:val="00C672DE"/>
    <w:rsid w:val="00C71048"/>
    <w:rsid w:val="00C72305"/>
    <w:rsid w:val="00C72D5E"/>
    <w:rsid w:val="00C72E88"/>
    <w:rsid w:val="00C734BF"/>
    <w:rsid w:val="00C73F67"/>
    <w:rsid w:val="00C7438F"/>
    <w:rsid w:val="00C743B2"/>
    <w:rsid w:val="00C74C40"/>
    <w:rsid w:val="00C75E5C"/>
    <w:rsid w:val="00C765DA"/>
    <w:rsid w:val="00C76665"/>
    <w:rsid w:val="00C76A48"/>
    <w:rsid w:val="00C76ED5"/>
    <w:rsid w:val="00C7791D"/>
    <w:rsid w:val="00C77A11"/>
    <w:rsid w:val="00C8038B"/>
    <w:rsid w:val="00C8093D"/>
    <w:rsid w:val="00C80BAB"/>
    <w:rsid w:val="00C81712"/>
    <w:rsid w:val="00C82435"/>
    <w:rsid w:val="00C826E0"/>
    <w:rsid w:val="00C8335E"/>
    <w:rsid w:val="00C83651"/>
    <w:rsid w:val="00C837B0"/>
    <w:rsid w:val="00C83C35"/>
    <w:rsid w:val="00C843D5"/>
    <w:rsid w:val="00C84AC9"/>
    <w:rsid w:val="00C84C6F"/>
    <w:rsid w:val="00C8518C"/>
    <w:rsid w:val="00C858C6"/>
    <w:rsid w:val="00C863C3"/>
    <w:rsid w:val="00C867B2"/>
    <w:rsid w:val="00C867E4"/>
    <w:rsid w:val="00C86C4A"/>
    <w:rsid w:val="00C8708A"/>
    <w:rsid w:val="00C87B58"/>
    <w:rsid w:val="00C90508"/>
    <w:rsid w:val="00C91E2A"/>
    <w:rsid w:val="00C92C9E"/>
    <w:rsid w:val="00C93C7C"/>
    <w:rsid w:val="00C9404D"/>
    <w:rsid w:val="00C943D9"/>
    <w:rsid w:val="00C945F2"/>
    <w:rsid w:val="00C94A8C"/>
    <w:rsid w:val="00C95063"/>
    <w:rsid w:val="00C952F1"/>
    <w:rsid w:val="00C95A3A"/>
    <w:rsid w:val="00C960B7"/>
    <w:rsid w:val="00C963FD"/>
    <w:rsid w:val="00C966C3"/>
    <w:rsid w:val="00C97F56"/>
    <w:rsid w:val="00C97FFC"/>
    <w:rsid w:val="00CA13B6"/>
    <w:rsid w:val="00CA1D8E"/>
    <w:rsid w:val="00CA25DF"/>
    <w:rsid w:val="00CA339A"/>
    <w:rsid w:val="00CA34D9"/>
    <w:rsid w:val="00CA36CB"/>
    <w:rsid w:val="00CA3885"/>
    <w:rsid w:val="00CA3E14"/>
    <w:rsid w:val="00CA3ED6"/>
    <w:rsid w:val="00CA3F18"/>
    <w:rsid w:val="00CA43FF"/>
    <w:rsid w:val="00CA4560"/>
    <w:rsid w:val="00CA4C9B"/>
    <w:rsid w:val="00CA548C"/>
    <w:rsid w:val="00CA716A"/>
    <w:rsid w:val="00CB049C"/>
    <w:rsid w:val="00CB04CF"/>
    <w:rsid w:val="00CB04D4"/>
    <w:rsid w:val="00CB0DC2"/>
    <w:rsid w:val="00CB135E"/>
    <w:rsid w:val="00CB13C6"/>
    <w:rsid w:val="00CB1F9E"/>
    <w:rsid w:val="00CB2DF2"/>
    <w:rsid w:val="00CB2F5B"/>
    <w:rsid w:val="00CB4030"/>
    <w:rsid w:val="00CB40A0"/>
    <w:rsid w:val="00CB50B5"/>
    <w:rsid w:val="00CB524D"/>
    <w:rsid w:val="00CB5B93"/>
    <w:rsid w:val="00CB61ED"/>
    <w:rsid w:val="00CB6611"/>
    <w:rsid w:val="00CB7361"/>
    <w:rsid w:val="00CB73DD"/>
    <w:rsid w:val="00CB7639"/>
    <w:rsid w:val="00CB7FD4"/>
    <w:rsid w:val="00CC0486"/>
    <w:rsid w:val="00CC0A35"/>
    <w:rsid w:val="00CC0A61"/>
    <w:rsid w:val="00CC120A"/>
    <w:rsid w:val="00CC2040"/>
    <w:rsid w:val="00CC3AA5"/>
    <w:rsid w:val="00CC4940"/>
    <w:rsid w:val="00CC6061"/>
    <w:rsid w:val="00CC66B5"/>
    <w:rsid w:val="00CC6D5D"/>
    <w:rsid w:val="00CC6F6B"/>
    <w:rsid w:val="00CC79A5"/>
    <w:rsid w:val="00CD00FD"/>
    <w:rsid w:val="00CD0124"/>
    <w:rsid w:val="00CD047B"/>
    <w:rsid w:val="00CD090B"/>
    <w:rsid w:val="00CD0FCF"/>
    <w:rsid w:val="00CD18B9"/>
    <w:rsid w:val="00CD24B1"/>
    <w:rsid w:val="00CD30EA"/>
    <w:rsid w:val="00CD35B9"/>
    <w:rsid w:val="00CD36D6"/>
    <w:rsid w:val="00CD3B11"/>
    <w:rsid w:val="00CD403B"/>
    <w:rsid w:val="00CD51D1"/>
    <w:rsid w:val="00CD51EC"/>
    <w:rsid w:val="00CD53DA"/>
    <w:rsid w:val="00CD5514"/>
    <w:rsid w:val="00CD5A93"/>
    <w:rsid w:val="00CD5B99"/>
    <w:rsid w:val="00CD5FEF"/>
    <w:rsid w:val="00CD6251"/>
    <w:rsid w:val="00CD631A"/>
    <w:rsid w:val="00CD6700"/>
    <w:rsid w:val="00CD6B15"/>
    <w:rsid w:val="00CD7F24"/>
    <w:rsid w:val="00CE1789"/>
    <w:rsid w:val="00CE184C"/>
    <w:rsid w:val="00CE23B7"/>
    <w:rsid w:val="00CE2A09"/>
    <w:rsid w:val="00CE2AE3"/>
    <w:rsid w:val="00CE336A"/>
    <w:rsid w:val="00CE3926"/>
    <w:rsid w:val="00CE43BD"/>
    <w:rsid w:val="00CE6639"/>
    <w:rsid w:val="00CE6F8A"/>
    <w:rsid w:val="00CE744E"/>
    <w:rsid w:val="00CE7E8A"/>
    <w:rsid w:val="00CF055C"/>
    <w:rsid w:val="00CF128E"/>
    <w:rsid w:val="00CF19F5"/>
    <w:rsid w:val="00CF2340"/>
    <w:rsid w:val="00CF24AE"/>
    <w:rsid w:val="00CF315E"/>
    <w:rsid w:val="00CF3DCF"/>
    <w:rsid w:val="00CF42DF"/>
    <w:rsid w:val="00CF434B"/>
    <w:rsid w:val="00CF5178"/>
    <w:rsid w:val="00CF51DD"/>
    <w:rsid w:val="00CF5574"/>
    <w:rsid w:val="00CF57DB"/>
    <w:rsid w:val="00CF580D"/>
    <w:rsid w:val="00CF5C3A"/>
    <w:rsid w:val="00CF6B58"/>
    <w:rsid w:val="00CF6CEF"/>
    <w:rsid w:val="00CF7878"/>
    <w:rsid w:val="00D01057"/>
    <w:rsid w:val="00D01339"/>
    <w:rsid w:val="00D018B5"/>
    <w:rsid w:val="00D01C64"/>
    <w:rsid w:val="00D024F3"/>
    <w:rsid w:val="00D02DFE"/>
    <w:rsid w:val="00D033E4"/>
    <w:rsid w:val="00D04594"/>
    <w:rsid w:val="00D056A3"/>
    <w:rsid w:val="00D05879"/>
    <w:rsid w:val="00D06874"/>
    <w:rsid w:val="00D06B79"/>
    <w:rsid w:val="00D06FA0"/>
    <w:rsid w:val="00D06FBD"/>
    <w:rsid w:val="00D0712F"/>
    <w:rsid w:val="00D07429"/>
    <w:rsid w:val="00D07649"/>
    <w:rsid w:val="00D07C1D"/>
    <w:rsid w:val="00D07F25"/>
    <w:rsid w:val="00D102B9"/>
    <w:rsid w:val="00D10928"/>
    <w:rsid w:val="00D10DFB"/>
    <w:rsid w:val="00D11E6E"/>
    <w:rsid w:val="00D12B86"/>
    <w:rsid w:val="00D13331"/>
    <w:rsid w:val="00D13D95"/>
    <w:rsid w:val="00D14401"/>
    <w:rsid w:val="00D14A91"/>
    <w:rsid w:val="00D14AB4"/>
    <w:rsid w:val="00D16077"/>
    <w:rsid w:val="00D16396"/>
    <w:rsid w:val="00D16772"/>
    <w:rsid w:val="00D17D69"/>
    <w:rsid w:val="00D20FE4"/>
    <w:rsid w:val="00D21002"/>
    <w:rsid w:val="00D21637"/>
    <w:rsid w:val="00D21E3A"/>
    <w:rsid w:val="00D243BD"/>
    <w:rsid w:val="00D258D6"/>
    <w:rsid w:val="00D26E4D"/>
    <w:rsid w:val="00D30FEE"/>
    <w:rsid w:val="00D312DB"/>
    <w:rsid w:val="00D315FF"/>
    <w:rsid w:val="00D31BDF"/>
    <w:rsid w:val="00D3270E"/>
    <w:rsid w:val="00D32BA6"/>
    <w:rsid w:val="00D338D9"/>
    <w:rsid w:val="00D33A7A"/>
    <w:rsid w:val="00D34459"/>
    <w:rsid w:val="00D34DB7"/>
    <w:rsid w:val="00D34EE5"/>
    <w:rsid w:val="00D3529D"/>
    <w:rsid w:val="00D367ED"/>
    <w:rsid w:val="00D37F1E"/>
    <w:rsid w:val="00D407C6"/>
    <w:rsid w:val="00D408B8"/>
    <w:rsid w:val="00D41428"/>
    <w:rsid w:val="00D4186B"/>
    <w:rsid w:val="00D41931"/>
    <w:rsid w:val="00D41BD8"/>
    <w:rsid w:val="00D41ED0"/>
    <w:rsid w:val="00D41F35"/>
    <w:rsid w:val="00D42509"/>
    <w:rsid w:val="00D42C92"/>
    <w:rsid w:val="00D43091"/>
    <w:rsid w:val="00D43132"/>
    <w:rsid w:val="00D43323"/>
    <w:rsid w:val="00D43AAD"/>
    <w:rsid w:val="00D4418E"/>
    <w:rsid w:val="00D44514"/>
    <w:rsid w:val="00D4474B"/>
    <w:rsid w:val="00D4592E"/>
    <w:rsid w:val="00D45AF4"/>
    <w:rsid w:val="00D45CD8"/>
    <w:rsid w:val="00D47735"/>
    <w:rsid w:val="00D4774A"/>
    <w:rsid w:val="00D47ACB"/>
    <w:rsid w:val="00D47E6F"/>
    <w:rsid w:val="00D50F29"/>
    <w:rsid w:val="00D5234D"/>
    <w:rsid w:val="00D52354"/>
    <w:rsid w:val="00D528BC"/>
    <w:rsid w:val="00D52EC1"/>
    <w:rsid w:val="00D54344"/>
    <w:rsid w:val="00D5455A"/>
    <w:rsid w:val="00D54668"/>
    <w:rsid w:val="00D55C63"/>
    <w:rsid w:val="00D562D5"/>
    <w:rsid w:val="00D565AA"/>
    <w:rsid w:val="00D56D2E"/>
    <w:rsid w:val="00D57A99"/>
    <w:rsid w:val="00D57AB6"/>
    <w:rsid w:val="00D60ACC"/>
    <w:rsid w:val="00D6144E"/>
    <w:rsid w:val="00D61934"/>
    <w:rsid w:val="00D61AB7"/>
    <w:rsid w:val="00D61D5B"/>
    <w:rsid w:val="00D61E4E"/>
    <w:rsid w:val="00D61FAB"/>
    <w:rsid w:val="00D62946"/>
    <w:rsid w:val="00D62AA3"/>
    <w:rsid w:val="00D646B0"/>
    <w:rsid w:val="00D6486E"/>
    <w:rsid w:val="00D6512A"/>
    <w:rsid w:val="00D6516A"/>
    <w:rsid w:val="00D65183"/>
    <w:rsid w:val="00D65474"/>
    <w:rsid w:val="00D66EA9"/>
    <w:rsid w:val="00D6730A"/>
    <w:rsid w:val="00D673A5"/>
    <w:rsid w:val="00D709B7"/>
    <w:rsid w:val="00D71641"/>
    <w:rsid w:val="00D71E67"/>
    <w:rsid w:val="00D72AD3"/>
    <w:rsid w:val="00D73643"/>
    <w:rsid w:val="00D7406D"/>
    <w:rsid w:val="00D74103"/>
    <w:rsid w:val="00D748FC"/>
    <w:rsid w:val="00D74BDD"/>
    <w:rsid w:val="00D7523F"/>
    <w:rsid w:val="00D75620"/>
    <w:rsid w:val="00D75997"/>
    <w:rsid w:val="00D75B60"/>
    <w:rsid w:val="00D75E68"/>
    <w:rsid w:val="00D76784"/>
    <w:rsid w:val="00D76F9D"/>
    <w:rsid w:val="00D77C82"/>
    <w:rsid w:val="00D77D77"/>
    <w:rsid w:val="00D77DAB"/>
    <w:rsid w:val="00D805B9"/>
    <w:rsid w:val="00D8079D"/>
    <w:rsid w:val="00D81E32"/>
    <w:rsid w:val="00D81ED3"/>
    <w:rsid w:val="00D8234E"/>
    <w:rsid w:val="00D834E6"/>
    <w:rsid w:val="00D8378B"/>
    <w:rsid w:val="00D83A8B"/>
    <w:rsid w:val="00D841B7"/>
    <w:rsid w:val="00D84331"/>
    <w:rsid w:val="00D84621"/>
    <w:rsid w:val="00D84896"/>
    <w:rsid w:val="00D84F00"/>
    <w:rsid w:val="00D85B09"/>
    <w:rsid w:val="00D867AA"/>
    <w:rsid w:val="00D86AF3"/>
    <w:rsid w:val="00D874B7"/>
    <w:rsid w:val="00D87789"/>
    <w:rsid w:val="00D878DA"/>
    <w:rsid w:val="00D87C80"/>
    <w:rsid w:val="00D90316"/>
    <w:rsid w:val="00D90635"/>
    <w:rsid w:val="00D90A3C"/>
    <w:rsid w:val="00D90B26"/>
    <w:rsid w:val="00D929C9"/>
    <w:rsid w:val="00D9312A"/>
    <w:rsid w:val="00D93A9A"/>
    <w:rsid w:val="00D94278"/>
    <w:rsid w:val="00D9453D"/>
    <w:rsid w:val="00D94DF7"/>
    <w:rsid w:val="00D94E8E"/>
    <w:rsid w:val="00D9535E"/>
    <w:rsid w:val="00D95FB0"/>
    <w:rsid w:val="00D960A5"/>
    <w:rsid w:val="00D96A7D"/>
    <w:rsid w:val="00D96DB2"/>
    <w:rsid w:val="00D96F1F"/>
    <w:rsid w:val="00D9755C"/>
    <w:rsid w:val="00DA07F0"/>
    <w:rsid w:val="00DA0FD7"/>
    <w:rsid w:val="00DA196D"/>
    <w:rsid w:val="00DA2393"/>
    <w:rsid w:val="00DA343B"/>
    <w:rsid w:val="00DA3930"/>
    <w:rsid w:val="00DA395F"/>
    <w:rsid w:val="00DA59AD"/>
    <w:rsid w:val="00DA6887"/>
    <w:rsid w:val="00DA7071"/>
    <w:rsid w:val="00DA7689"/>
    <w:rsid w:val="00DA77C7"/>
    <w:rsid w:val="00DA7B2A"/>
    <w:rsid w:val="00DB00FC"/>
    <w:rsid w:val="00DB02B6"/>
    <w:rsid w:val="00DB0E06"/>
    <w:rsid w:val="00DB19A3"/>
    <w:rsid w:val="00DB2B3F"/>
    <w:rsid w:val="00DB3BCA"/>
    <w:rsid w:val="00DB53E5"/>
    <w:rsid w:val="00DB6783"/>
    <w:rsid w:val="00DB760D"/>
    <w:rsid w:val="00DB77B4"/>
    <w:rsid w:val="00DB7BEB"/>
    <w:rsid w:val="00DC050D"/>
    <w:rsid w:val="00DC072E"/>
    <w:rsid w:val="00DC1790"/>
    <w:rsid w:val="00DC24DD"/>
    <w:rsid w:val="00DC25CA"/>
    <w:rsid w:val="00DC276D"/>
    <w:rsid w:val="00DC3663"/>
    <w:rsid w:val="00DC41D3"/>
    <w:rsid w:val="00DC5B60"/>
    <w:rsid w:val="00DC5C3B"/>
    <w:rsid w:val="00DC65D7"/>
    <w:rsid w:val="00DC66A6"/>
    <w:rsid w:val="00DC6C98"/>
    <w:rsid w:val="00DC6F48"/>
    <w:rsid w:val="00DD0B78"/>
    <w:rsid w:val="00DD13F4"/>
    <w:rsid w:val="00DD1ECD"/>
    <w:rsid w:val="00DD20FD"/>
    <w:rsid w:val="00DD2C00"/>
    <w:rsid w:val="00DD4CC4"/>
    <w:rsid w:val="00DD58AE"/>
    <w:rsid w:val="00DD6859"/>
    <w:rsid w:val="00DD6F00"/>
    <w:rsid w:val="00DD77D4"/>
    <w:rsid w:val="00DD7806"/>
    <w:rsid w:val="00DD7D9F"/>
    <w:rsid w:val="00DE01C6"/>
    <w:rsid w:val="00DE0AFD"/>
    <w:rsid w:val="00DE0CC5"/>
    <w:rsid w:val="00DE0D1A"/>
    <w:rsid w:val="00DE1509"/>
    <w:rsid w:val="00DE24B8"/>
    <w:rsid w:val="00DE2B6F"/>
    <w:rsid w:val="00DE51A2"/>
    <w:rsid w:val="00DE528F"/>
    <w:rsid w:val="00DE529E"/>
    <w:rsid w:val="00DE5A7F"/>
    <w:rsid w:val="00DE61CF"/>
    <w:rsid w:val="00DE7A5C"/>
    <w:rsid w:val="00DF0C95"/>
    <w:rsid w:val="00DF1A0E"/>
    <w:rsid w:val="00DF2142"/>
    <w:rsid w:val="00DF2352"/>
    <w:rsid w:val="00DF2622"/>
    <w:rsid w:val="00DF2774"/>
    <w:rsid w:val="00DF2EA9"/>
    <w:rsid w:val="00DF48D6"/>
    <w:rsid w:val="00DF4A4A"/>
    <w:rsid w:val="00DF5122"/>
    <w:rsid w:val="00DF5ACF"/>
    <w:rsid w:val="00DF5B6B"/>
    <w:rsid w:val="00DF609B"/>
    <w:rsid w:val="00DF6650"/>
    <w:rsid w:val="00DF6FD8"/>
    <w:rsid w:val="00DF7426"/>
    <w:rsid w:val="00DF76B0"/>
    <w:rsid w:val="00DF7B90"/>
    <w:rsid w:val="00E01654"/>
    <w:rsid w:val="00E0170F"/>
    <w:rsid w:val="00E01877"/>
    <w:rsid w:val="00E01DD2"/>
    <w:rsid w:val="00E053DF"/>
    <w:rsid w:val="00E05425"/>
    <w:rsid w:val="00E05D39"/>
    <w:rsid w:val="00E06625"/>
    <w:rsid w:val="00E0679B"/>
    <w:rsid w:val="00E10000"/>
    <w:rsid w:val="00E105EC"/>
    <w:rsid w:val="00E1070B"/>
    <w:rsid w:val="00E115C8"/>
    <w:rsid w:val="00E11C55"/>
    <w:rsid w:val="00E130D1"/>
    <w:rsid w:val="00E1382C"/>
    <w:rsid w:val="00E139A6"/>
    <w:rsid w:val="00E13EE9"/>
    <w:rsid w:val="00E140CD"/>
    <w:rsid w:val="00E150DE"/>
    <w:rsid w:val="00E15555"/>
    <w:rsid w:val="00E15707"/>
    <w:rsid w:val="00E16CCA"/>
    <w:rsid w:val="00E17302"/>
    <w:rsid w:val="00E177A8"/>
    <w:rsid w:val="00E17823"/>
    <w:rsid w:val="00E179B4"/>
    <w:rsid w:val="00E17A7A"/>
    <w:rsid w:val="00E17DFE"/>
    <w:rsid w:val="00E202F9"/>
    <w:rsid w:val="00E20805"/>
    <w:rsid w:val="00E20A68"/>
    <w:rsid w:val="00E216B6"/>
    <w:rsid w:val="00E21D00"/>
    <w:rsid w:val="00E22A18"/>
    <w:rsid w:val="00E22AB4"/>
    <w:rsid w:val="00E23594"/>
    <w:rsid w:val="00E23926"/>
    <w:rsid w:val="00E23BD3"/>
    <w:rsid w:val="00E24144"/>
    <w:rsid w:val="00E259F5"/>
    <w:rsid w:val="00E25A6F"/>
    <w:rsid w:val="00E26005"/>
    <w:rsid w:val="00E2723F"/>
    <w:rsid w:val="00E276CB"/>
    <w:rsid w:val="00E30B84"/>
    <w:rsid w:val="00E31E0B"/>
    <w:rsid w:val="00E31F80"/>
    <w:rsid w:val="00E31FE4"/>
    <w:rsid w:val="00E32497"/>
    <w:rsid w:val="00E32D1C"/>
    <w:rsid w:val="00E32DE8"/>
    <w:rsid w:val="00E33B17"/>
    <w:rsid w:val="00E33BF4"/>
    <w:rsid w:val="00E33CFF"/>
    <w:rsid w:val="00E34A55"/>
    <w:rsid w:val="00E354DE"/>
    <w:rsid w:val="00E355FC"/>
    <w:rsid w:val="00E356DD"/>
    <w:rsid w:val="00E3665B"/>
    <w:rsid w:val="00E3676C"/>
    <w:rsid w:val="00E37BF7"/>
    <w:rsid w:val="00E37FE6"/>
    <w:rsid w:val="00E4046C"/>
    <w:rsid w:val="00E40756"/>
    <w:rsid w:val="00E40FD2"/>
    <w:rsid w:val="00E4186C"/>
    <w:rsid w:val="00E428C9"/>
    <w:rsid w:val="00E42DF1"/>
    <w:rsid w:val="00E4351D"/>
    <w:rsid w:val="00E43A0C"/>
    <w:rsid w:val="00E4400A"/>
    <w:rsid w:val="00E44FA9"/>
    <w:rsid w:val="00E45604"/>
    <w:rsid w:val="00E45F21"/>
    <w:rsid w:val="00E45FCE"/>
    <w:rsid w:val="00E4602C"/>
    <w:rsid w:val="00E460D9"/>
    <w:rsid w:val="00E464DA"/>
    <w:rsid w:val="00E468D3"/>
    <w:rsid w:val="00E46D47"/>
    <w:rsid w:val="00E470F1"/>
    <w:rsid w:val="00E47492"/>
    <w:rsid w:val="00E47B85"/>
    <w:rsid w:val="00E50193"/>
    <w:rsid w:val="00E5048F"/>
    <w:rsid w:val="00E506C6"/>
    <w:rsid w:val="00E506E1"/>
    <w:rsid w:val="00E50DB7"/>
    <w:rsid w:val="00E513D2"/>
    <w:rsid w:val="00E53052"/>
    <w:rsid w:val="00E559BA"/>
    <w:rsid w:val="00E55E1B"/>
    <w:rsid w:val="00E55E3F"/>
    <w:rsid w:val="00E60698"/>
    <w:rsid w:val="00E6087A"/>
    <w:rsid w:val="00E62854"/>
    <w:rsid w:val="00E62C48"/>
    <w:rsid w:val="00E62E9F"/>
    <w:rsid w:val="00E634B4"/>
    <w:rsid w:val="00E63516"/>
    <w:rsid w:val="00E63ADC"/>
    <w:rsid w:val="00E659D9"/>
    <w:rsid w:val="00E66920"/>
    <w:rsid w:val="00E67973"/>
    <w:rsid w:val="00E67AAE"/>
    <w:rsid w:val="00E67C3F"/>
    <w:rsid w:val="00E70751"/>
    <w:rsid w:val="00E70B2B"/>
    <w:rsid w:val="00E71C5F"/>
    <w:rsid w:val="00E722E1"/>
    <w:rsid w:val="00E726BB"/>
    <w:rsid w:val="00E72704"/>
    <w:rsid w:val="00E729FF"/>
    <w:rsid w:val="00E734F1"/>
    <w:rsid w:val="00E736D2"/>
    <w:rsid w:val="00E7375F"/>
    <w:rsid w:val="00E73F86"/>
    <w:rsid w:val="00E741FA"/>
    <w:rsid w:val="00E7469E"/>
    <w:rsid w:val="00E74A17"/>
    <w:rsid w:val="00E75C42"/>
    <w:rsid w:val="00E75EEB"/>
    <w:rsid w:val="00E763B1"/>
    <w:rsid w:val="00E76524"/>
    <w:rsid w:val="00E76AD5"/>
    <w:rsid w:val="00E76AE2"/>
    <w:rsid w:val="00E76FE5"/>
    <w:rsid w:val="00E776DF"/>
    <w:rsid w:val="00E779C5"/>
    <w:rsid w:val="00E77BA7"/>
    <w:rsid w:val="00E8005D"/>
    <w:rsid w:val="00E8006B"/>
    <w:rsid w:val="00E80169"/>
    <w:rsid w:val="00E80186"/>
    <w:rsid w:val="00E80A75"/>
    <w:rsid w:val="00E81406"/>
    <w:rsid w:val="00E8159F"/>
    <w:rsid w:val="00E82004"/>
    <w:rsid w:val="00E820B1"/>
    <w:rsid w:val="00E82659"/>
    <w:rsid w:val="00E830AE"/>
    <w:rsid w:val="00E832AA"/>
    <w:rsid w:val="00E8372F"/>
    <w:rsid w:val="00E83B9D"/>
    <w:rsid w:val="00E84E51"/>
    <w:rsid w:val="00E8530D"/>
    <w:rsid w:val="00E8533D"/>
    <w:rsid w:val="00E853BC"/>
    <w:rsid w:val="00E85E17"/>
    <w:rsid w:val="00E85FFC"/>
    <w:rsid w:val="00E86690"/>
    <w:rsid w:val="00E86735"/>
    <w:rsid w:val="00E87D7E"/>
    <w:rsid w:val="00E912E4"/>
    <w:rsid w:val="00E92252"/>
    <w:rsid w:val="00E9307C"/>
    <w:rsid w:val="00E93D8C"/>
    <w:rsid w:val="00E94955"/>
    <w:rsid w:val="00E949B8"/>
    <w:rsid w:val="00E94D6A"/>
    <w:rsid w:val="00E94E02"/>
    <w:rsid w:val="00E95174"/>
    <w:rsid w:val="00E95514"/>
    <w:rsid w:val="00E95A07"/>
    <w:rsid w:val="00E962FC"/>
    <w:rsid w:val="00E96396"/>
    <w:rsid w:val="00E9673B"/>
    <w:rsid w:val="00E976F6"/>
    <w:rsid w:val="00E978CD"/>
    <w:rsid w:val="00EA06CC"/>
    <w:rsid w:val="00EA12E2"/>
    <w:rsid w:val="00EA2471"/>
    <w:rsid w:val="00EA247F"/>
    <w:rsid w:val="00EA24E5"/>
    <w:rsid w:val="00EA28FF"/>
    <w:rsid w:val="00EA2CB3"/>
    <w:rsid w:val="00EA366D"/>
    <w:rsid w:val="00EA370A"/>
    <w:rsid w:val="00EA3CF2"/>
    <w:rsid w:val="00EA44E6"/>
    <w:rsid w:val="00EA4603"/>
    <w:rsid w:val="00EA4FA7"/>
    <w:rsid w:val="00EA73CD"/>
    <w:rsid w:val="00EB1D18"/>
    <w:rsid w:val="00EB23FF"/>
    <w:rsid w:val="00EB27DF"/>
    <w:rsid w:val="00EB29DB"/>
    <w:rsid w:val="00EB47C3"/>
    <w:rsid w:val="00EB4C6E"/>
    <w:rsid w:val="00EB5AC3"/>
    <w:rsid w:val="00EB5CA9"/>
    <w:rsid w:val="00EB61CB"/>
    <w:rsid w:val="00EB6651"/>
    <w:rsid w:val="00EB72B2"/>
    <w:rsid w:val="00EB7750"/>
    <w:rsid w:val="00EB7D77"/>
    <w:rsid w:val="00EC1465"/>
    <w:rsid w:val="00EC1F47"/>
    <w:rsid w:val="00EC26A4"/>
    <w:rsid w:val="00EC2721"/>
    <w:rsid w:val="00EC3B2E"/>
    <w:rsid w:val="00EC3C9B"/>
    <w:rsid w:val="00EC46E5"/>
    <w:rsid w:val="00EC49CC"/>
    <w:rsid w:val="00EC49CE"/>
    <w:rsid w:val="00EC5B9C"/>
    <w:rsid w:val="00EC6DB6"/>
    <w:rsid w:val="00EC6FD7"/>
    <w:rsid w:val="00EC701A"/>
    <w:rsid w:val="00EC7566"/>
    <w:rsid w:val="00EC7775"/>
    <w:rsid w:val="00EC799C"/>
    <w:rsid w:val="00EC7CEF"/>
    <w:rsid w:val="00EC7DA0"/>
    <w:rsid w:val="00ED03BF"/>
    <w:rsid w:val="00ED0859"/>
    <w:rsid w:val="00ED1F76"/>
    <w:rsid w:val="00ED2184"/>
    <w:rsid w:val="00ED2776"/>
    <w:rsid w:val="00ED444B"/>
    <w:rsid w:val="00ED4BD0"/>
    <w:rsid w:val="00ED5A36"/>
    <w:rsid w:val="00ED6715"/>
    <w:rsid w:val="00ED751D"/>
    <w:rsid w:val="00ED751E"/>
    <w:rsid w:val="00EE0C52"/>
    <w:rsid w:val="00EE11F1"/>
    <w:rsid w:val="00EE1213"/>
    <w:rsid w:val="00EE1B55"/>
    <w:rsid w:val="00EE1BEB"/>
    <w:rsid w:val="00EE1E81"/>
    <w:rsid w:val="00EE22F9"/>
    <w:rsid w:val="00EE2B26"/>
    <w:rsid w:val="00EE31E1"/>
    <w:rsid w:val="00EE3200"/>
    <w:rsid w:val="00EE32AF"/>
    <w:rsid w:val="00EE43A3"/>
    <w:rsid w:val="00EE4EBE"/>
    <w:rsid w:val="00EE55D5"/>
    <w:rsid w:val="00EE58B5"/>
    <w:rsid w:val="00EE58FC"/>
    <w:rsid w:val="00EE5A8C"/>
    <w:rsid w:val="00EE5D03"/>
    <w:rsid w:val="00EE621C"/>
    <w:rsid w:val="00EE62E5"/>
    <w:rsid w:val="00EE66B6"/>
    <w:rsid w:val="00EE7178"/>
    <w:rsid w:val="00EE7406"/>
    <w:rsid w:val="00EE776F"/>
    <w:rsid w:val="00EF0C98"/>
    <w:rsid w:val="00EF13B9"/>
    <w:rsid w:val="00EF1910"/>
    <w:rsid w:val="00EF280C"/>
    <w:rsid w:val="00EF3D3A"/>
    <w:rsid w:val="00EF43B3"/>
    <w:rsid w:val="00EF44D5"/>
    <w:rsid w:val="00EF55FB"/>
    <w:rsid w:val="00EF5860"/>
    <w:rsid w:val="00EF58FD"/>
    <w:rsid w:val="00EF5959"/>
    <w:rsid w:val="00EF5EDA"/>
    <w:rsid w:val="00EF61AC"/>
    <w:rsid w:val="00EF645E"/>
    <w:rsid w:val="00EF69DF"/>
    <w:rsid w:val="00EF6D36"/>
    <w:rsid w:val="00EF72F3"/>
    <w:rsid w:val="00EF73A0"/>
    <w:rsid w:val="00EF7C59"/>
    <w:rsid w:val="00EF7C69"/>
    <w:rsid w:val="00EF7E6E"/>
    <w:rsid w:val="00F01C1A"/>
    <w:rsid w:val="00F01D6C"/>
    <w:rsid w:val="00F01DA6"/>
    <w:rsid w:val="00F026E2"/>
    <w:rsid w:val="00F0398F"/>
    <w:rsid w:val="00F03B47"/>
    <w:rsid w:val="00F03DF5"/>
    <w:rsid w:val="00F04342"/>
    <w:rsid w:val="00F04494"/>
    <w:rsid w:val="00F045E2"/>
    <w:rsid w:val="00F04D91"/>
    <w:rsid w:val="00F04FC4"/>
    <w:rsid w:val="00F053E0"/>
    <w:rsid w:val="00F054EB"/>
    <w:rsid w:val="00F05681"/>
    <w:rsid w:val="00F05DCE"/>
    <w:rsid w:val="00F06479"/>
    <w:rsid w:val="00F07021"/>
    <w:rsid w:val="00F07F0C"/>
    <w:rsid w:val="00F11883"/>
    <w:rsid w:val="00F11B93"/>
    <w:rsid w:val="00F122D4"/>
    <w:rsid w:val="00F12309"/>
    <w:rsid w:val="00F12B57"/>
    <w:rsid w:val="00F131A9"/>
    <w:rsid w:val="00F1336C"/>
    <w:rsid w:val="00F139B7"/>
    <w:rsid w:val="00F13F2B"/>
    <w:rsid w:val="00F15ECD"/>
    <w:rsid w:val="00F17D7B"/>
    <w:rsid w:val="00F204D2"/>
    <w:rsid w:val="00F20538"/>
    <w:rsid w:val="00F2077F"/>
    <w:rsid w:val="00F207EB"/>
    <w:rsid w:val="00F20964"/>
    <w:rsid w:val="00F209BD"/>
    <w:rsid w:val="00F20DA6"/>
    <w:rsid w:val="00F2155B"/>
    <w:rsid w:val="00F21575"/>
    <w:rsid w:val="00F2260B"/>
    <w:rsid w:val="00F233C9"/>
    <w:rsid w:val="00F23B5C"/>
    <w:rsid w:val="00F23EF4"/>
    <w:rsid w:val="00F23FFE"/>
    <w:rsid w:val="00F2482F"/>
    <w:rsid w:val="00F25116"/>
    <w:rsid w:val="00F26440"/>
    <w:rsid w:val="00F27004"/>
    <w:rsid w:val="00F30600"/>
    <w:rsid w:val="00F315CC"/>
    <w:rsid w:val="00F31D99"/>
    <w:rsid w:val="00F3231A"/>
    <w:rsid w:val="00F324F6"/>
    <w:rsid w:val="00F32D3E"/>
    <w:rsid w:val="00F33C0A"/>
    <w:rsid w:val="00F34852"/>
    <w:rsid w:val="00F35B3F"/>
    <w:rsid w:val="00F35BBE"/>
    <w:rsid w:val="00F35D86"/>
    <w:rsid w:val="00F36753"/>
    <w:rsid w:val="00F36BF7"/>
    <w:rsid w:val="00F36DBF"/>
    <w:rsid w:val="00F37FBA"/>
    <w:rsid w:val="00F40260"/>
    <w:rsid w:val="00F410A2"/>
    <w:rsid w:val="00F4115E"/>
    <w:rsid w:val="00F4154D"/>
    <w:rsid w:val="00F415BE"/>
    <w:rsid w:val="00F41D92"/>
    <w:rsid w:val="00F41F75"/>
    <w:rsid w:val="00F433B5"/>
    <w:rsid w:val="00F4445C"/>
    <w:rsid w:val="00F44C0B"/>
    <w:rsid w:val="00F45261"/>
    <w:rsid w:val="00F467DA"/>
    <w:rsid w:val="00F50BAD"/>
    <w:rsid w:val="00F50CCA"/>
    <w:rsid w:val="00F51B80"/>
    <w:rsid w:val="00F51F51"/>
    <w:rsid w:val="00F5233C"/>
    <w:rsid w:val="00F525AE"/>
    <w:rsid w:val="00F53C92"/>
    <w:rsid w:val="00F550FB"/>
    <w:rsid w:val="00F55102"/>
    <w:rsid w:val="00F56288"/>
    <w:rsid w:val="00F563EA"/>
    <w:rsid w:val="00F570AD"/>
    <w:rsid w:val="00F5776D"/>
    <w:rsid w:val="00F60757"/>
    <w:rsid w:val="00F60A93"/>
    <w:rsid w:val="00F6162E"/>
    <w:rsid w:val="00F6182C"/>
    <w:rsid w:val="00F61CCC"/>
    <w:rsid w:val="00F61DB6"/>
    <w:rsid w:val="00F6228D"/>
    <w:rsid w:val="00F629A4"/>
    <w:rsid w:val="00F62DD9"/>
    <w:rsid w:val="00F62F4E"/>
    <w:rsid w:val="00F632F4"/>
    <w:rsid w:val="00F63310"/>
    <w:rsid w:val="00F636FC"/>
    <w:rsid w:val="00F6373D"/>
    <w:rsid w:val="00F63B75"/>
    <w:rsid w:val="00F646FE"/>
    <w:rsid w:val="00F64B55"/>
    <w:rsid w:val="00F6580E"/>
    <w:rsid w:val="00F65A7C"/>
    <w:rsid w:val="00F6631F"/>
    <w:rsid w:val="00F66E75"/>
    <w:rsid w:val="00F672ED"/>
    <w:rsid w:val="00F67FBC"/>
    <w:rsid w:val="00F70EFF"/>
    <w:rsid w:val="00F7209A"/>
    <w:rsid w:val="00F726F9"/>
    <w:rsid w:val="00F72822"/>
    <w:rsid w:val="00F72D39"/>
    <w:rsid w:val="00F7309C"/>
    <w:rsid w:val="00F73A47"/>
    <w:rsid w:val="00F7449A"/>
    <w:rsid w:val="00F7456C"/>
    <w:rsid w:val="00F74AA2"/>
    <w:rsid w:val="00F74D1E"/>
    <w:rsid w:val="00F74D94"/>
    <w:rsid w:val="00F75173"/>
    <w:rsid w:val="00F751B2"/>
    <w:rsid w:val="00F7593D"/>
    <w:rsid w:val="00F75CB7"/>
    <w:rsid w:val="00F76531"/>
    <w:rsid w:val="00F777A4"/>
    <w:rsid w:val="00F77EB5"/>
    <w:rsid w:val="00F80AC6"/>
    <w:rsid w:val="00F81650"/>
    <w:rsid w:val="00F821C4"/>
    <w:rsid w:val="00F82E93"/>
    <w:rsid w:val="00F8309F"/>
    <w:rsid w:val="00F837FE"/>
    <w:rsid w:val="00F8398E"/>
    <w:rsid w:val="00F843EE"/>
    <w:rsid w:val="00F84A11"/>
    <w:rsid w:val="00F84B25"/>
    <w:rsid w:val="00F84E8C"/>
    <w:rsid w:val="00F852D9"/>
    <w:rsid w:val="00F85366"/>
    <w:rsid w:val="00F86A09"/>
    <w:rsid w:val="00F90C6B"/>
    <w:rsid w:val="00F910D4"/>
    <w:rsid w:val="00F92909"/>
    <w:rsid w:val="00F92DA7"/>
    <w:rsid w:val="00F93003"/>
    <w:rsid w:val="00F9399F"/>
    <w:rsid w:val="00F93B17"/>
    <w:rsid w:val="00F94AEA"/>
    <w:rsid w:val="00F964D9"/>
    <w:rsid w:val="00F970D6"/>
    <w:rsid w:val="00F97966"/>
    <w:rsid w:val="00FA0084"/>
    <w:rsid w:val="00FA0B03"/>
    <w:rsid w:val="00FA0E75"/>
    <w:rsid w:val="00FA1DAF"/>
    <w:rsid w:val="00FA2755"/>
    <w:rsid w:val="00FA32AF"/>
    <w:rsid w:val="00FA3679"/>
    <w:rsid w:val="00FA483D"/>
    <w:rsid w:val="00FA4929"/>
    <w:rsid w:val="00FA5306"/>
    <w:rsid w:val="00FA555B"/>
    <w:rsid w:val="00FA58F9"/>
    <w:rsid w:val="00FA5CE8"/>
    <w:rsid w:val="00FA5FBA"/>
    <w:rsid w:val="00FA60D0"/>
    <w:rsid w:val="00FA616E"/>
    <w:rsid w:val="00FA674B"/>
    <w:rsid w:val="00FA6E78"/>
    <w:rsid w:val="00FB025C"/>
    <w:rsid w:val="00FB07F9"/>
    <w:rsid w:val="00FB0DE0"/>
    <w:rsid w:val="00FB123C"/>
    <w:rsid w:val="00FB1F92"/>
    <w:rsid w:val="00FB30BE"/>
    <w:rsid w:val="00FB3EDA"/>
    <w:rsid w:val="00FB5CA4"/>
    <w:rsid w:val="00FB5CFB"/>
    <w:rsid w:val="00FB6576"/>
    <w:rsid w:val="00FB72BD"/>
    <w:rsid w:val="00FB7674"/>
    <w:rsid w:val="00FC03F9"/>
    <w:rsid w:val="00FC04E4"/>
    <w:rsid w:val="00FC06EF"/>
    <w:rsid w:val="00FC0B41"/>
    <w:rsid w:val="00FC16AC"/>
    <w:rsid w:val="00FC1CA3"/>
    <w:rsid w:val="00FC3142"/>
    <w:rsid w:val="00FC38DB"/>
    <w:rsid w:val="00FC3BEE"/>
    <w:rsid w:val="00FC4C25"/>
    <w:rsid w:val="00FC503E"/>
    <w:rsid w:val="00FC5970"/>
    <w:rsid w:val="00FC61F9"/>
    <w:rsid w:val="00FC6629"/>
    <w:rsid w:val="00FC6658"/>
    <w:rsid w:val="00FC7675"/>
    <w:rsid w:val="00FC7889"/>
    <w:rsid w:val="00FC7AC7"/>
    <w:rsid w:val="00FD0418"/>
    <w:rsid w:val="00FD06BC"/>
    <w:rsid w:val="00FD07D2"/>
    <w:rsid w:val="00FD196D"/>
    <w:rsid w:val="00FD2F8D"/>
    <w:rsid w:val="00FD4745"/>
    <w:rsid w:val="00FD4D4B"/>
    <w:rsid w:val="00FD4EE0"/>
    <w:rsid w:val="00FD4F2C"/>
    <w:rsid w:val="00FD59B2"/>
    <w:rsid w:val="00FD5A80"/>
    <w:rsid w:val="00FD5B22"/>
    <w:rsid w:val="00FD5E30"/>
    <w:rsid w:val="00FD63C6"/>
    <w:rsid w:val="00FD65A7"/>
    <w:rsid w:val="00FD7A1D"/>
    <w:rsid w:val="00FE0028"/>
    <w:rsid w:val="00FE03C1"/>
    <w:rsid w:val="00FE08ED"/>
    <w:rsid w:val="00FE0D1C"/>
    <w:rsid w:val="00FE1D09"/>
    <w:rsid w:val="00FE1F07"/>
    <w:rsid w:val="00FE2D23"/>
    <w:rsid w:val="00FE37A2"/>
    <w:rsid w:val="00FE4982"/>
    <w:rsid w:val="00FE53C0"/>
    <w:rsid w:val="00FE6728"/>
    <w:rsid w:val="00FE70D5"/>
    <w:rsid w:val="00FE7425"/>
    <w:rsid w:val="00FE7547"/>
    <w:rsid w:val="00FF0184"/>
    <w:rsid w:val="00FF1B1A"/>
    <w:rsid w:val="00FF1BFC"/>
    <w:rsid w:val="00FF3BF7"/>
    <w:rsid w:val="00FF44EB"/>
    <w:rsid w:val="00FF452B"/>
    <w:rsid w:val="00FF4E87"/>
    <w:rsid w:val="00FF5D6F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3BE846EC"/>
  <w15:chartTrackingRefBased/>
  <w15:docId w15:val="{3BEAC43B-79B3-4453-9EBE-7F9AF70B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7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5D3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B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3B1"/>
  </w:style>
  <w:style w:type="paragraph" w:styleId="Footer">
    <w:name w:val="footer"/>
    <w:basedOn w:val="Normal"/>
    <w:link w:val="FooterChar"/>
    <w:uiPriority w:val="99"/>
    <w:unhideWhenUsed/>
    <w:rsid w:val="00E76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3B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562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B2C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A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8C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3D4DF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755A6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902AE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A679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6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74CB3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879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C56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65D7"/>
    <w:rPr>
      <w:color w:val="954F72"/>
      <w:u w:val="single"/>
    </w:rPr>
  </w:style>
  <w:style w:type="paragraph" w:customStyle="1" w:styleId="msonormal0">
    <w:name w:val="msonormal"/>
    <w:basedOn w:val="Normal"/>
    <w:rsid w:val="00DC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C65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C65D7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455B7"/>
    <w:rPr>
      <w:b/>
      <w:bCs/>
    </w:rPr>
  </w:style>
  <w:style w:type="paragraph" w:customStyle="1" w:styleId="xl63">
    <w:name w:val="xl63"/>
    <w:basedOn w:val="Normal"/>
    <w:rsid w:val="00E47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Modis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B685-79AC-4AE4-A265-22172249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Kegomoditswe Modise</cp:lastModifiedBy>
  <cp:revision>10</cp:revision>
  <dcterms:created xsi:type="dcterms:W3CDTF">2026-07-06T14:31:00Z</dcterms:created>
  <dcterms:modified xsi:type="dcterms:W3CDTF">2026-07-06T15:35:00Z</dcterms:modified>
</cp:coreProperties>
</file>