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9351" w14:textId="77777777" w:rsidR="00F36896" w:rsidRPr="00CB21E2" w:rsidRDefault="00F36896" w:rsidP="006262DA">
      <w:pPr>
        <w:widowControl/>
        <w:autoSpaceDE/>
        <w:autoSpaceDN/>
        <w:spacing w:after="160"/>
        <w:jc w:val="center"/>
        <w:rPr>
          <w:rFonts w:ascii="Arial Narrow" w:eastAsia="Calibri" w:hAnsi="Arial Narrow" w:cs="Arial"/>
          <w:b/>
          <w:sz w:val="24"/>
          <w:szCs w:val="24"/>
          <w:lang w:val="en-ZA"/>
        </w:rPr>
      </w:pPr>
      <w:r w:rsidRPr="00CB21E2">
        <w:rPr>
          <w:rFonts w:ascii="Calibri" w:eastAsia="Calibri" w:hAnsi="Calibri" w:cs="Times New Roman"/>
          <w:noProof/>
          <w:sz w:val="24"/>
          <w:szCs w:val="24"/>
        </w:rPr>
        <w:drawing>
          <wp:inline distT="0" distB="0" distL="0" distR="0" wp14:anchorId="058AF32A" wp14:editId="3E9F4117">
            <wp:extent cx="1481455" cy="1417955"/>
            <wp:effectExtent l="0" t="0" r="4445" b="0"/>
            <wp:docPr id="12" name="Picture 12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26252" w14:textId="77777777" w:rsidR="00F36896" w:rsidRPr="00CB21E2" w:rsidRDefault="00F36896" w:rsidP="006262DA">
      <w:pPr>
        <w:widowControl/>
        <w:pBdr>
          <w:bottom w:val="single" w:sz="12" w:space="1" w:color="auto"/>
        </w:pBdr>
        <w:autoSpaceDE/>
        <w:autoSpaceDN/>
        <w:spacing w:after="160"/>
        <w:jc w:val="center"/>
        <w:rPr>
          <w:rFonts w:ascii="Arial Narrow" w:eastAsia="Calibri" w:hAnsi="Arial Narrow" w:cs="Arial"/>
          <w:b/>
          <w:sz w:val="24"/>
          <w:szCs w:val="24"/>
          <w:lang w:val="en-ZA"/>
        </w:rPr>
      </w:pPr>
      <w:r w:rsidRPr="00CB21E2">
        <w:rPr>
          <w:rFonts w:ascii="Arial Narrow" w:eastAsia="Calibri" w:hAnsi="Arial Narrow" w:cs="Arial"/>
          <w:b/>
          <w:sz w:val="24"/>
          <w:szCs w:val="24"/>
          <w:lang w:val="en-ZA"/>
        </w:rPr>
        <w:t>HIGH COURT OF SOUTH AFRICA, GAUTENG DIVISION, PRETORIA</w:t>
      </w:r>
    </w:p>
    <w:p w14:paraId="7ED299BC" w14:textId="77777777" w:rsidR="00F36896" w:rsidRPr="00CB21E2" w:rsidRDefault="00F36896" w:rsidP="006262DA">
      <w:pPr>
        <w:widowControl/>
        <w:pBdr>
          <w:bottom w:val="single" w:sz="12" w:space="1" w:color="auto"/>
        </w:pBdr>
        <w:autoSpaceDE/>
        <w:autoSpaceDN/>
        <w:spacing w:after="160"/>
        <w:jc w:val="center"/>
        <w:rPr>
          <w:rFonts w:ascii="Arial Narrow" w:eastAsia="Calibri" w:hAnsi="Arial Narrow" w:cs="Arial"/>
          <w:b/>
          <w:sz w:val="24"/>
          <w:szCs w:val="24"/>
          <w:lang w:val="en-ZA"/>
        </w:rPr>
      </w:pPr>
      <w:r w:rsidRPr="00CB21E2">
        <w:rPr>
          <w:rFonts w:ascii="Arial Narrow" w:eastAsia="Calibri" w:hAnsi="Arial Narrow" w:cs="Arial"/>
          <w:b/>
          <w:sz w:val="24"/>
          <w:szCs w:val="24"/>
          <w:lang w:val="en-ZA"/>
        </w:rPr>
        <w:t xml:space="preserve">FROM THE CHAMBERS OF </w:t>
      </w:r>
      <w:r w:rsidR="007908C6" w:rsidRPr="00CB21E2">
        <w:rPr>
          <w:rFonts w:ascii="Arial Narrow" w:eastAsia="Calibri" w:hAnsi="Arial Narrow" w:cs="Arial"/>
          <w:b/>
          <w:sz w:val="24"/>
          <w:szCs w:val="24"/>
          <w:lang w:val="en-ZA"/>
        </w:rPr>
        <w:t>MADAM</w:t>
      </w:r>
      <w:r w:rsidRPr="00CB21E2">
        <w:rPr>
          <w:rFonts w:ascii="Arial Narrow" w:eastAsia="Calibri" w:hAnsi="Arial Narrow" w:cs="Arial"/>
          <w:b/>
          <w:sz w:val="24"/>
          <w:szCs w:val="24"/>
          <w:lang w:val="en-ZA"/>
        </w:rPr>
        <w:t xml:space="preserve"> JUST</w:t>
      </w:r>
      <w:r w:rsidR="007908C6" w:rsidRPr="00CB21E2">
        <w:rPr>
          <w:rFonts w:ascii="Arial Narrow" w:eastAsia="Calibri" w:hAnsi="Arial Narrow" w:cs="Arial"/>
          <w:b/>
          <w:sz w:val="24"/>
          <w:szCs w:val="24"/>
          <w:lang w:val="en-ZA"/>
        </w:rPr>
        <w:t>ICE RETIEF</w:t>
      </w:r>
    </w:p>
    <w:p w14:paraId="7060B91B" w14:textId="24EC8B2A" w:rsidR="00EE346A" w:rsidRPr="002668FB" w:rsidRDefault="00F36896" w:rsidP="006262DA">
      <w:pPr>
        <w:widowControl/>
        <w:autoSpaceDE/>
        <w:autoSpaceDN/>
        <w:spacing w:after="160"/>
        <w:jc w:val="right"/>
        <w:rPr>
          <w:rFonts w:ascii="Aptos" w:eastAsia="Calibri" w:hAnsi="Aptos"/>
          <w:sz w:val="24"/>
          <w:szCs w:val="24"/>
          <w:lang w:val="en-ZA"/>
        </w:rPr>
      </w:pPr>
      <w:r w:rsidRPr="002668FB">
        <w:rPr>
          <w:rFonts w:ascii="Aptos" w:eastAsia="Calibri" w:hAnsi="Aptos"/>
          <w:sz w:val="24"/>
          <w:szCs w:val="24"/>
          <w:lang w:val="en-ZA"/>
        </w:rPr>
        <w:tab/>
      </w:r>
      <w:r w:rsidRPr="002668FB">
        <w:rPr>
          <w:rFonts w:ascii="Aptos" w:eastAsia="Calibri" w:hAnsi="Aptos"/>
          <w:sz w:val="24"/>
          <w:szCs w:val="24"/>
          <w:lang w:val="en-ZA"/>
        </w:rPr>
        <w:tab/>
      </w:r>
      <w:r w:rsidRPr="002668FB">
        <w:rPr>
          <w:rFonts w:ascii="Aptos" w:eastAsia="Calibri" w:hAnsi="Aptos"/>
          <w:sz w:val="24"/>
          <w:szCs w:val="24"/>
          <w:lang w:val="en-ZA"/>
        </w:rPr>
        <w:tab/>
      </w:r>
      <w:r w:rsidRPr="002668FB">
        <w:rPr>
          <w:rFonts w:ascii="Aptos" w:eastAsia="Calibri" w:hAnsi="Aptos"/>
          <w:sz w:val="24"/>
          <w:szCs w:val="24"/>
          <w:lang w:val="en-ZA"/>
        </w:rPr>
        <w:tab/>
      </w:r>
      <w:r w:rsidRPr="002668FB">
        <w:rPr>
          <w:rFonts w:ascii="Aptos" w:eastAsia="Calibri" w:hAnsi="Aptos"/>
          <w:sz w:val="24"/>
          <w:szCs w:val="24"/>
          <w:lang w:val="en-ZA"/>
        </w:rPr>
        <w:tab/>
      </w:r>
      <w:r w:rsidRPr="002668FB">
        <w:rPr>
          <w:rFonts w:ascii="Aptos" w:eastAsia="Calibri" w:hAnsi="Aptos"/>
          <w:sz w:val="24"/>
          <w:szCs w:val="24"/>
          <w:lang w:val="en-ZA"/>
        </w:rPr>
        <w:tab/>
        <w:t xml:space="preserve">          </w:t>
      </w:r>
      <w:r w:rsidR="00A36444">
        <w:rPr>
          <w:rFonts w:ascii="Aptos" w:eastAsia="Calibri" w:hAnsi="Aptos"/>
          <w:sz w:val="24"/>
          <w:szCs w:val="24"/>
          <w:lang w:val="en-ZA"/>
        </w:rPr>
        <w:t>18</w:t>
      </w:r>
      <w:r w:rsidR="00825F02">
        <w:rPr>
          <w:rFonts w:ascii="Aptos" w:eastAsia="Calibri" w:hAnsi="Aptos"/>
          <w:sz w:val="24"/>
          <w:szCs w:val="24"/>
          <w:lang w:val="en-ZA"/>
        </w:rPr>
        <w:t xml:space="preserve"> </w:t>
      </w:r>
      <w:r w:rsidR="00A36444">
        <w:rPr>
          <w:rFonts w:ascii="Aptos" w:eastAsia="Calibri" w:hAnsi="Aptos"/>
          <w:sz w:val="24"/>
          <w:szCs w:val="24"/>
          <w:lang w:val="en-ZA"/>
        </w:rPr>
        <w:t>JUNE</w:t>
      </w:r>
      <w:r w:rsidRPr="002668FB">
        <w:rPr>
          <w:rFonts w:ascii="Aptos" w:eastAsia="Calibri" w:hAnsi="Aptos"/>
          <w:sz w:val="24"/>
          <w:szCs w:val="24"/>
          <w:lang w:val="en-ZA"/>
        </w:rPr>
        <w:t xml:space="preserve"> 20</w:t>
      </w:r>
      <w:r w:rsidR="00A6779F">
        <w:rPr>
          <w:rFonts w:ascii="Aptos" w:eastAsia="Calibri" w:hAnsi="Aptos"/>
          <w:sz w:val="24"/>
          <w:szCs w:val="24"/>
          <w:lang w:val="en-ZA"/>
        </w:rPr>
        <w:t>2</w:t>
      </w:r>
      <w:r w:rsidR="006570AA">
        <w:rPr>
          <w:rFonts w:ascii="Aptos" w:eastAsia="Calibri" w:hAnsi="Aptos"/>
          <w:sz w:val="24"/>
          <w:szCs w:val="24"/>
          <w:lang w:val="en-ZA"/>
        </w:rPr>
        <w:t>6</w:t>
      </w:r>
    </w:p>
    <w:p w14:paraId="49AA2BBB" w14:textId="77777777" w:rsidR="00EB035C" w:rsidRPr="002668FB" w:rsidRDefault="00EB035C" w:rsidP="00971DE1">
      <w:pPr>
        <w:widowControl/>
        <w:autoSpaceDE/>
        <w:autoSpaceDN/>
        <w:rPr>
          <w:rFonts w:ascii="Aptos" w:eastAsia="Calibri" w:hAnsi="Aptos"/>
          <w:sz w:val="24"/>
          <w:szCs w:val="24"/>
          <w:lang w:val="en-ZA"/>
        </w:rPr>
      </w:pPr>
      <w:r w:rsidRPr="002668FB">
        <w:rPr>
          <w:rFonts w:ascii="Aptos" w:eastAsia="Calibri" w:hAnsi="Aptos"/>
          <w:sz w:val="24"/>
          <w:szCs w:val="24"/>
          <w:lang w:val="en-ZA"/>
        </w:rPr>
        <w:t>TO: ALL LEGAL PRACTITIONERS</w:t>
      </w:r>
    </w:p>
    <w:p w14:paraId="7E80AEED" w14:textId="658AC959" w:rsidR="0095370E" w:rsidRPr="002668FB" w:rsidRDefault="004473FF" w:rsidP="00971DE1">
      <w:pPr>
        <w:pStyle w:val="Title"/>
        <w:spacing w:before="0"/>
        <w:rPr>
          <w:rFonts w:ascii="Aptos" w:hAnsi="Aptos"/>
          <w:color w:val="000000"/>
          <w:spacing w:val="-2"/>
          <w:u w:val="thick"/>
          <w:shd w:val="clear" w:color="auto" w:fill="00FFFF"/>
          <w:lang w:val="en-ZA"/>
        </w:rPr>
      </w:pPr>
      <w:r w:rsidRPr="002668FB">
        <w:rPr>
          <w:rFonts w:ascii="Aptos" w:hAnsi="Aptos"/>
          <w:color w:val="000000"/>
          <w:spacing w:val="-2"/>
          <w:highlight w:val="lightGray"/>
          <w:u w:val="thick"/>
          <w:shd w:val="clear" w:color="auto" w:fill="00FFFF"/>
          <w:lang w:val="en-ZA"/>
        </w:rPr>
        <w:t>DIRECTIVE</w:t>
      </w:r>
    </w:p>
    <w:p w14:paraId="44B6EDC4" w14:textId="77777777" w:rsidR="00DA5C44" w:rsidRPr="002668FB" w:rsidRDefault="00DA5C44" w:rsidP="00971DE1">
      <w:pPr>
        <w:pStyle w:val="Title"/>
        <w:spacing w:before="0"/>
        <w:rPr>
          <w:rFonts w:ascii="Aptos" w:hAnsi="Aptos"/>
          <w:u w:val="none"/>
          <w:lang w:val="en-ZA"/>
        </w:rPr>
      </w:pPr>
    </w:p>
    <w:p w14:paraId="3548D1A3" w14:textId="18B3CE24" w:rsidR="0095370E" w:rsidRPr="002668FB" w:rsidRDefault="00BE0A43" w:rsidP="00093B7C">
      <w:pPr>
        <w:pStyle w:val="Heading1"/>
        <w:ind w:right="1843"/>
        <w:rPr>
          <w:rFonts w:ascii="Aptos" w:hAnsi="Aptos"/>
          <w:sz w:val="28"/>
          <w:szCs w:val="28"/>
          <w:u w:val="thick"/>
          <w:lang w:val="en-ZA"/>
        </w:rPr>
      </w:pPr>
      <w:r>
        <w:rPr>
          <w:rFonts w:ascii="Aptos" w:hAnsi="Aptos"/>
          <w:sz w:val="28"/>
          <w:szCs w:val="28"/>
          <w:u w:val="thick"/>
          <w:lang w:val="en-ZA"/>
        </w:rPr>
        <w:t>UNOPPOSSED MOTION CORUT ROLL</w:t>
      </w:r>
      <w:r w:rsidR="004473FF" w:rsidRPr="002668FB">
        <w:rPr>
          <w:rFonts w:ascii="Aptos" w:hAnsi="Aptos"/>
          <w:sz w:val="28"/>
          <w:szCs w:val="28"/>
          <w:u w:val="thick"/>
          <w:lang w:val="en-ZA"/>
        </w:rPr>
        <w:t>:</w:t>
      </w:r>
      <w:r w:rsidR="004473FF" w:rsidRPr="002668FB">
        <w:rPr>
          <w:rFonts w:ascii="Aptos" w:hAnsi="Aptos"/>
          <w:spacing w:val="-13"/>
          <w:sz w:val="28"/>
          <w:szCs w:val="28"/>
          <w:u w:val="thick"/>
          <w:lang w:val="en-ZA"/>
        </w:rPr>
        <w:t xml:space="preserve"> </w:t>
      </w:r>
      <w:r w:rsidR="00A36444">
        <w:rPr>
          <w:rFonts w:ascii="Aptos" w:hAnsi="Aptos"/>
          <w:spacing w:val="-13"/>
          <w:sz w:val="28"/>
          <w:szCs w:val="28"/>
          <w:u w:val="thick"/>
          <w:lang w:val="en-ZA"/>
        </w:rPr>
        <w:t>23</w:t>
      </w:r>
      <w:r w:rsidR="00BD27E3">
        <w:rPr>
          <w:rFonts w:ascii="Aptos" w:hAnsi="Aptos"/>
          <w:spacing w:val="-13"/>
          <w:sz w:val="28"/>
          <w:szCs w:val="28"/>
          <w:u w:val="thick"/>
          <w:lang w:val="en-ZA"/>
        </w:rPr>
        <w:t xml:space="preserve"> </w:t>
      </w:r>
      <w:r w:rsidR="00A36444">
        <w:rPr>
          <w:rFonts w:ascii="Aptos" w:hAnsi="Aptos"/>
          <w:spacing w:val="-13"/>
          <w:sz w:val="28"/>
          <w:szCs w:val="28"/>
          <w:u w:val="thick"/>
          <w:lang w:val="en-ZA"/>
        </w:rPr>
        <w:t xml:space="preserve"> JUNE 2026 AND 25 JUNE 2026</w:t>
      </w:r>
    </w:p>
    <w:p w14:paraId="486148F7" w14:textId="0A3E884F" w:rsidR="00EE346A" w:rsidRPr="002668FB" w:rsidRDefault="00F1668A" w:rsidP="00093B7C">
      <w:pPr>
        <w:pStyle w:val="Heading1"/>
        <w:spacing w:line="276" w:lineRule="auto"/>
        <w:ind w:right="1843"/>
        <w:rPr>
          <w:rFonts w:ascii="Aptos" w:hAnsi="Aptos"/>
          <w:sz w:val="28"/>
          <w:szCs w:val="28"/>
          <w:u w:val="thick"/>
          <w:lang w:val="en-ZA"/>
        </w:rPr>
      </w:pPr>
      <w:r w:rsidRPr="002668FB">
        <w:rPr>
          <w:rFonts w:ascii="Aptos" w:hAnsi="Aptos"/>
          <w:sz w:val="28"/>
          <w:szCs w:val="28"/>
          <w:u w:val="thick"/>
          <w:lang w:val="en-ZA"/>
        </w:rPr>
        <w:t>BEF</w:t>
      </w:r>
      <w:r w:rsidR="00EB035C" w:rsidRPr="002668FB">
        <w:rPr>
          <w:rFonts w:ascii="Aptos" w:hAnsi="Aptos"/>
          <w:sz w:val="28"/>
          <w:szCs w:val="28"/>
          <w:u w:val="thick"/>
          <w:lang w:val="en-ZA"/>
        </w:rPr>
        <w:t xml:space="preserve">ORE </w:t>
      </w:r>
      <w:r w:rsidR="007908C6" w:rsidRPr="002668FB">
        <w:rPr>
          <w:rFonts w:ascii="Aptos" w:hAnsi="Aptos"/>
          <w:sz w:val="28"/>
          <w:szCs w:val="28"/>
          <w:u w:val="thick"/>
          <w:lang w:val="en-ZA"/>
        </w:rPr>
        <w:t>MADAM JUSTICE RETIEF</w:t>
      </w:r>
    </w:p>
    <w:p w14:paraId="3FF0F6B9" w14:textId="650E89B8" w:rsidR="00EE346A" w:rsidRPr="002668FB" w:rsidRDefault="00F36896" w:rsidP="00093B7C">
      <w:pPr>
        <w:spacing w:before="99"/>
        <w:ind w:right="1843"/>
        <w:rPr>
          <w:rFonts w:ascii="Aptos" w:hAnsi="Aptos"/>
          <w:sz w:val="20"/>
          <w:lang w:val="en-ZA"/>
        </w:rPr>
      </w:pPr>
      <w:r w:rsidRPr="00093B7C">
        <w:rPr>
          <w:rFonts w:ascii="Aptos" w:hAnsi="Aptos"/>
          <w:b/>
          <w:bCs/>
          <w:w w:val="95"/>
          <w:sz w:val="20"/>
          <w:lang w:val="en-ZA"/>
        </w:rPr>
        <w:t>JUDGE’S</w:t>
      </w:r>
      <w:r w:rsidR="004473FF" w:rsidRPr="00093B7C">
        <w:rPr>
          <w:rFonts w:ascii="Aptos" w:hAnsi="Aptos"/>
          <w:b/>
          <w:bCs/>
          <w:spacing w:val="17"/>
          <w:sz w:val="20"/>
          <w:lang w:val="en-ZA"/>
        </w:rPr>
        <w:t xml:space="preserve"> </w:t>
      </w:r>
      <w:r w:rsidR="004473FF" w:rsidRPr="00093B7C">
        <w:rPr>
          <w:rFonts w:ascii="Aptos" w:hAnsi="Aptos"/>
          <w:b/>
          <w:bCs/>
          <w:w w:val="95"/>
          <w:sz w:val="20"/>
          <w:lang w:val="en-ZA"/>
        </w:rPr>
        <w:t>SECRETARY:</w:t>
      </w:r>
      <w:r w:rsidR="00093B7C">
        <w:rPr>
          <w:rFonts w:ascii="Aptos" w:hAnsi="Aptos"/>
          <w:spacing w:val="18"/>
          <w:sz w:val="20"/>
          <w:lang w:val="en-ZA"/>
        </w:rPr>
        <w:t xml:space="preserve"> Ms. </w:t>
      </w:r>
      <w:r w:rsidR="00093B7C" w:rsidRPr="00093B7C">
        <w:rPr>
          <w:rFonts w:ascii="Aptos" w:hAnsi="Aptos"/>
          <w:w w:val="95"/>
          <w:sz w:val="20"/>
          <w:lang w:val="en-ZA"/>
        </w:rPr>
        <w:t>ELETHU Z NOMBANGA</w:t>
      </w:r>
    </w:p>
    <w:p w14:paraId="1A35E895" w14:textId="7825FC04" w:rsidR="007908C6" w:rsidRPr="002668FB" w:rsidRDefault="00E77441" w:rsidP="00093B7C">
      <w:pPr>
        <w:ind w:right="2980"/>
        <w:rPr>
          <w:rFonts w:ascii="Aptos" w:hAnsi="Aptos"/>
          <w:color w:val="0000FF"/>
          <w:spacing w:val="-2"/>
          <w:sz w:val="20"/>
          <w:lang w:val="en-ZA"/>
        </w:rPr>
      </w:pPr>
      <w:r w:rsidRPr="00093B7C">
        <w:rPr>
          <w:rFonts w:ascii="Aptos" w:hAnsi="Aptos"/>
          <w:b/>
          <w:bCs/>
          <w:spacing w:val="-2"/>
          <w:sz w:val="20"/>
          <w:lang w:val="en-ZA"/>
        </w:rPr>
        <w:t>Email</w:t>
      </w:r>
      <w:r w:rsidR="00093B7C" w:rsidRPr="00093B7C">
        <w:rPr>
          <w:rFonts w:ascii="Aptos" w:hAnsi="Aptos"/>
          <w:b/>
          <w:bCs/>
          <w:spacing w:val="-2"/>
          <w:sz w:val="20"/>
          <w:lang w:val="en-ZA"/>
        </w:rPr>
        <w:t xml:space="preserve"> </w:t>
      </w:r>
      <w:r w:rsidRPr="00093B7C">
        <w:rPr>
          <w:rFonts w:ascii="Aptos" w:hAnsi="Aptos"/>
          <w:b/>
          <w:bCs/>
          <w:spacing w:val="-2"/>
          <w:sz w:val="20"/>
          <w:lang w:val="en-ZA"/>
        </w:rPr>
        <w:t>address:</w:t>
      </w:r>
      <w:r w:rsidR="00093B7C">
        <w:rPr>
          <w:rFonts w:ascii="Aptos" w:hAnsi="Aptos"/>
          <w:spacing w:val="-2"/>
          <w:sz w:val="20"/>
          <w:lang w:val="en-ZA"/>
        </w:rPr>
        <w:t xml:space="preserve"> </w:t>
      </w:r>
      <w:r w:rsidR="00093B7C" w:rsidRPr="00093B7C">
        <w:rPr>
          <w:rFonts w:ascii="Aptos" w:hAnsi="Aptos"/>
          <w:spacing w:val="-2"/>
          <w:sz w:val="20"/>
          <w:lang w:val="en-ZA"/>
        </w:rPr>
        <w:t>ENombanga@judiciary.org.za</w:t>
      </w:r>
    </w:p>
    <w:p w14:paraId="212859A6" w14:textId="0E61F8DA" w:rsidR="00EE346A" w:rsidRDefault="004473FF" w:rsidP="00093B7C">
      <w:pPr>
        <w:ind w:right="2980"/>
        <w:rPr>
          <w:rFonts w:ascii="Aptos" w:hAnsi="Aptos"/>
          <w:sz w:val="24"/>
          <w:u w:val="single"/>
          <w:lang w:val="en-ZA"/>
        </w:rPr>
      </w:pPr>
      <w:r w:rsidRPr="00093B7C">
        <w:rPr>
          <w:rFonts w:ascii="Aptos" w:hAnsi="Aptos"/>
          <w:b/>
          <w:bCs/>
          <w:sz w:val="20"/>
          <w:lang w:val="en-ZA"/>
        </w:rPr>
        <w:t>Tel</w:t>
      </w:r>
      <w:r w:rsidR="00F36896" w:rsidRPr="00093B7C">
        <w:rPr>
          <w:rFonts w:ascii="Aptos" w:hAnsi="Aptos"/>
          <w:b/>
          <w:bCs/>
          <w:sz w:val="24"/>
          <w:lang w:val="en-ZA"/>
        </w:rPr>
        <w:t>:</w:t>
      </w:r>
      <w:r w:rsidR="00093B7C">
        <w:rPr>
          <w:rFonts w:ascii="Aptos" w:hAnsi="Aptos"/>
          <w:sz w:val="24"/>
          <w:lang w:val="en-ZA"/>
        </w:rPr>
        <w:t xml:space="preserve"> </w:t>
      </w:r>
      <w:r w:rsidR="00EB035C" w:rsidRPr="00093B7C">
        <w:rPr>
          <w:rFonts w:ascii="Aptos" w:hAnsi="Aptos"/>
          <w:sz w:val="24"/>
          <w:lang w:val="en-ZA"/>
        </w:rPr>
        <w:t>012 314 9002</w:t>
      </w:r>
    </w:p>
    <w:p w14:paraId="469265C3" w14:textId="77777777" w:rsidR="002668FB" w:rsidRPr="002668FB" w:rsidRDefault="002668FB" w:rsidP="002668FB">
      <w:pPr>
        <w:ind w:left="2880" w:right="2980" w:firstLine="720"/>
        <w:rPr>
          <w:rFonts w:ascii="Aptos" w:hAnsi="Aptos"/>
          <w:sz w:val="24"/>
          <w:lang w:val="en-ZA"/>
        </w:rPr>
      </w:pPr>
    </w:p>
    <w:p w14:paraId="46EC8DD4" w14:textId="2A5AD993" w:rsidR="00A86490" w:rsidRPr="0030251C" w:rsidRDefault="00D510B5" w:rsidP="00A86490">
      <w:pPr>
        <w:numPr>
          <w:ilvl w:val="0"/>
          <w:numId w:val="1"/>
        </w:numPr>
        <w:tabs>
          <w:tab w:val="left" w:pos="426"/>
        </w:tabs>
        <w:spacing w:before="100"/>
        <w:ind w:left="284" w:hanging="284"/>
        <w:jc w:val="both"/>
        <w:rPr>
          <w:rFonts w:ascii="Aptos" w:hAnsi="Aptos"/>
          <w:b/>
          <w:sz w:val="24"/>
          <w:lang w:val="en-ZA"/>
        </w:rPr>
      </w:pPr>
      <w:r w:rsidRPr="0030251C">
        <w:rPr>
          <w:rFonts w:ascii="Aptos" w:hAnsi="Aptos"/>
          <w:sz w:val="24"/>
          <w:lang w:val="en-ZA"/>
        </w:rPr>
        <w:t xml:space="preserve">Kindly note that </w:t>
      </w:r>
      <w:r w:rsidR="003A2F13" w:rsidRPr="0030251C">
        <w:rPr>
          <w:rFonts w:ascii="Aptos" w:hAnsi="Aptos"/>
          <w:sz w:val="24"/>
          <w:lang w:val="en-ZA"/>
        </w:rPr>
        <w:t xml:space="preserve">all </w:t>
      </w:r>
      <w:r w:rsidR="00CC20AE">
        <w:rPr>
          <w:rFonts w:ascii="Aptos" w:hAnsi="Aptos"/>
          <w:sz w:val="24"/>
          <w:lang w:val="en-ZA"/>
        </w:rPr>
        <w:t>unopposed</w:t>
      </w:r>
      <w:r w:rsidR="003A2F13" w:rsidRPr="0030251C">
        <w:rPr>
          <w:rFonts w:ascii="Aptos" w:hAnsi="Aptos"/>
          <w:sz w:val="24"/>
          <w:lang w:val="en-ZA"/>
        </w:rPr>
        <w:t xml:space="preserve"> matters </w:t>
      </w:r>
      <w:r w:rsidR="00161B11" w:rsidRPr="0030251C">
        <w:rPr>
          <w:rFonts w:ascii="Aptos" w:hAnsi="Aptos"/>
          <w:sz w:val="24"/>
          <w:lang w:val="en-ZA"/>
        </w:rPr>
        <w:t xml:space="preserve">which will be </w:t>
      </w:r>
      <w:r w:rsidR="000B2347" w:rsidRPr="0030251C">
        <w:rPr>
          <w:rFonts w:ascii="Aptos" w:hAnsi="Aptos"/>
          <w:sz w:val="24"/>
          <w:lang w:val="en-ZA"/>
        </w:rPr>
        <w:t xml:space="preserve">before </w:t>
      </w:r>
      <w:r w:rsidR="003A2F13" w:rsidRPr="0030251C">
        <w:rPr>
          <w:rFonts w:ascii="Aptos" w:hAnsi="Aptos"/>
          <w:sz w:val="24"/>
          <w:lang w:val="en-ZA"/>
        </w:rPr>
        <w:t>Madam Justice Retief</w:t>
      </w:r>
      <w:r w:rsidR="00C21247" w:rsidRPr="0030251C">
        <w:rPr>
          <w:rFonts w:ascii="Aptos" w:hAnsi="Aptos"/>
          <w:sz w:val="24"/>
          <w:lang w:val="en-ZA"/>
        </w:rPr>
        <w:t>,</w:t>
      </w:r>
      <w:r w:rsidR="003A2F13" w:rsidRPr="0030251C">
        <w:rPr>
          <w:rFonts w:ascii="Aptos" w:hAnsi="Aptos"/>
          <w:sz w:val="24"/>
          <w:lang w:val="en-ZA"/>
        </w:rPr>
        <w:t xml:space="preserve"> f</w:t>
      </w:r>
      <w:r w:rsidR="00B1439C" w:rsidRPr="0030251C">
        <w:rPr>
          <w:rFonts w:ascii="Aptos" w:hAnsi="Aptos"/>
          <w:sz w:val="24"/>
          <w:lang w:val="en-ZA"/>
        </w:rPr>
        <w:t>or the week of</w:t>
      </w:r>
      <w:r w:rsidR="00093B7C">
        <w:rPr>
          <w:rFonts w:ascii="Aptos" w:hAnsi="Aptos"/>
          <w:sz w:val="24"/>
          <w:lang w:val="en-ZA"/>
        </w:rPr>
        <w:t xml:space="preserve"> </w:t>
      </w:r>
      <w:r w:rsidR="00BD1F1F">
        <w:rPr>
          <w:rFonts w:ascii="Aptos" w:hAnsi="Aptos"/>
          <w:sz w:val="24"/>
          <w:lang w:val="en-ZA"/>
        </w:rPr>
        <w:t>2</w:t>
      </w:r>
      <w:r w:rsidR="00334BCA">
        <w:rPr>
          <w:rFonts w:ascii="Aptos" w:hAnsi="Aptos"/>
          <w:sz w:val="24"/>
          <w:lang w:val="en-ZA"/>
        </w:rPr>
        <w:t>2</w:t>
      </w:r>
      <w:r w:rsidR="006819D0">
        <w:rPr>
          <w:rFonts w:ascii="Aptos" w:hAnsi="Aptos"/>
          <w:sz w:val="24"/>
          <w:lang w:val="en-ZA"/>
        </w:rPr>
        <w:t>-</w:t>
      </w:r>
      <w:r w:rsidR="00BD1F1F">
        <w:rPr>
          <w:rFonts w:ascii="Aptos" w:hAnsi="Aptos"/>
          <w:sz w:val="24"/>
          <w:lang w:val="en-ZA"/>
        </w:rPr>
        <w:t>2</w:t>
      </w:r>
      <w:r w:rsidR="00334BCA">
        <w:rPr>
          <w:rFonts w:ascii="Aptos" w:hAnsi="Aptos"/>
          <w:sz w:val="24"/>
          <w:lang w:val="en-ZA"/>
        </w:rPr>
        <w:t>6</w:t>
      </w:r>
      <w:r w:rsidR="00093B7C">
        <w:rPr>
          <w:rFonts w:ascii="Aptos" w:hAnsi="Aptos"/>
          <w:sz w:val="24"/>
          <w:lang w:val="en-ZA"/>
        </w:rPr>
        <w:t xml:space="preserve"> </w:t>
      </w:r>
      <w:r w:rsidR="00334BCA">
        <w:rPr>
          <w:rFonts w:ascii="Aptos" w:hAnsi="Aptos"/>
          <w:sz w:val="24"/>
          <w:lang w:val="en-ZA"/>
        </w:rPr>
        <w:t>June</w:t>
      </w:r>
      <w:r w:rsidR="00093B7C">
        <w:rPr>
          <w:rFonts w:ascii="Aptos" w:hAnsi="Aptos"/>
          <w:sz w:val="24"/>
          <w:lang w:val="en-ZA"/>
        </w:rPr>
        <w:t xml:space="preserve"> </w:t>
      </w:r>
      <w:r w:rsidR="00B1439C" w:rsidRPr="0030251C">
        <w:rPr>
          <w:rFonts w:ascii="Aptos" w:hAnsi="Aptos"/>
          <w:sz w:val="24"/>
          <w:lang w:val="en-ZA"/>
        </w:rPr>
        <w:t>202</w:t>
      </w:r>
      <w:r w:rsidR="009F739A">
        <w:rPr>
          <w:rFonts w:ascii="Aptos" w:hAnsi="Aptos"/>
          <w:sz w:val="24"/>
          <w:lang w:val="en-ZA"/>
        </w:rPr>
        <w:t>6</w:t>
      </w:r>
      <w:r w:rsidR="00B1439C" w:rsidRPr="0030251C">
        <w:rPr>
          <w:rFonts w:ascii="Aptos" w:hAnsi="Aptos"/>
          <w:sz w:val="24"/>
          <w:lang w:val="en-ZA"/>
        </w:rPr>
        <w:t xml:space="preserve"> </w:t>
      </w:r>
      <w:r w:rsidR="006802A5" w:rsidRPr="0030251C">
        <w:rPr>
          <w:rFonts w:ascii="Aptos" w:hAnsi="Aptos"/>
          <w:sz w:val="24"/>
          <w:lang w:val="en-ZA"/>
        </w:rPr>
        <w:t xml:space="preserve">will be heard in </w:t>
      </w:r>
      <w:r w:rsidR="00011C32" w:rsidRPr="0030251C">
        <w:rPr>
          <w:rFonts w:ascii="Aptos" w:hAnsi="Aptos"/>
          <w:b/>
          <w:sz w:val="24"/>
          <w:lang w:val="en-ZA"/>
        </w:rPr>
        <w:t>O</w:t>
      </w:r>
      <w:r w:rsidR="00DF1CED" w:rsidRPr="0030251C">
        <w:rPr>
          <w:rFonts w:ascii="Aptos" w:hAnsi="Aptos"/>
          <w:b/>
          <w:sz w:val="24"/>
          <w:lang w:val="en-ZA"/>
        </w:rPr>
        <w:t>pen</w:t>
      </w:r>
      <w:r w:rsidR="00DF1CED" w:rsidRPr="0030251C">
        <w:rPr>
          <w:rFonts w:ascii="Aptos" w:hAnsi="Aptos"/>
          <w:b/>
          <w:spacing w:val="-2"/>
          <w:sz w:val="24"/>
          <w:lang w:val="en-ZA"/>
        </w:rPr>
        <w:t xml:space="preserve"> </w:t>
      </w:r>
      <w:r w:rsidR="00DF1CED" w:rsidRPr="0030251C">
        <w:rPr>
          <w:rFonts w:ascii="Aptos" w:hAnsi="Aptos"/>
          <w:b/>
          <w:sz w:val="24"/>
          <w:lang w:val="en-ZA"/>
        </w:rPr>
        <w:t>Court</w:t>
      </w:r>
      <w:r w:rsidR="009279A8" w:rsidRPr="0030251C">
        <w:rPr>
          <w:rFonts w:ascii="Aptos" w:hAnsi="Aptos"/>
          <w:b/>
          <w:sz w:val="24"/>
          <w:lang w:val="en-ZA"/>
        </w:rPr>
        <w:t xml:space="preserve"> </w:t>
      </w:r>
      <w:r w:rsidR="00AD5E3E" w:rsidRPr="0030251C">
        <w:rPr>
          <w:rFonts w:ascii="Aptos" w:hAnsi="Aptos"/>
          <w:sz w:val="24"/>
          <w:lang w:val="en-ZA"/>
        </w:rPr>
        <w:t>at</w:t>
      </w:r>
      <w:r w:rsidR="00DF1CED" w:rsidRPr="0030251C">
        <w:rPr>
          <w:rFonts w:ascii="Aptos" w:hAnsi="Aptos"/>
          <w:spacing w:val="-2"/>
          <w:sz w:val="24"/>
          <w:lang w:val="en-ZA"/>
        </w:rPr>
        <w:t xml:space="preserve"> </w:t>
      </w:r>
      <w:r w:rsidR="00CB7AD8">
        <w:rPr>
          <w:rFonts w:ascii="Aptos" w:hAnsi="Aptos"/>
          <w:b/>
          <w:spacing w:val="-2"/>
          <w:sz w:val="24"/>
          <w:lang w:val="en-ZA"/>
        </w:rPr>
        <w:t>10</w:t>
      </w:r>
      <w:r w:rsidR="00DF1CED" w:rsidRPr="0030251C">
        <w:rPr>
          <w:rFonts w:ascii="Aptos" w:hAnsi="Aptos"/>
          <w:b/>
          <w:spacing w:val="-2"/>
          <w:sz w:val="24"/>
          <w:lang w:val="en-ZA"/>
        </w:rPr>
        <w:t>h00</w:t>
      </w:r>
      <w:r w:rsidR="00E45977" w:rsidRPr="0030251C">
        <w:rPr>
          <w:rFonts w:ascii="Aptos" w:hAnsi="Aptos"/>
          <w:b/>
          <w:spacing w:val="-2"/>
          <w:sz w:val="24"/>
          <w:lang w:val="en-ZA"/>
        </w:rPr>
        <w:t xml:space="preserve"> unless otherwise directed</w:t>
      </w:r>
      <w:r w:rsidR="00DF1CED" w:rsidRPr="0030251C">
        <w:rPr>
          <w:rFonts w:ascii="Aptos" w:hAnsi="Aptos"/>
          <w:b/>
          <w:spacing w:val="-2"/>
          <w:sz w:val="24"/>
          <w:lang w:val="en-ZA"/>
        </w:rPr>
        <w:t>.</w:t>
      </w:r>
      <w:r w:rsidR="007B0575" w:rsidRPr="0030251C">
        <w:rPr>
          <w:rFonts w:ascii="Aptos" w:hAnsi="Aptos"/>
          <w:b/>
          <w:spacing w:val="-2"/>
          <w:sz w:val="24"/>
          <w:lang w:val="en-ZA"/>
        </w:rPr>
        <w:t xml:space="preserve"> </w:t>
      </w:r>
      <w:r w:rsidR="007B0575" w:rsidRPr="007448C3">
        <w:rPr>
          <w:rFonts w:ascii="Aptos" w:eastAsia="Times New Roman" w:hAnsi="Aptos"/>
          <w:b/>
          <w:spacing w:val="-2"/>
          <w:lang w:val="en-ZA"/>
        </w:rPr>
        <w:t xml:space="preserve">(Details of the court </w:t>
      </w:r>
      <w:r w:rsidR="002A2F3C" w:rsidRPr="007448C3">
        <w:rPr>
          <w:rFonts w:ascii="Aptos" w:eastAsia="Times New Roman" w:hAnsi="Aptos"/>
          <w:b/>
          <w:spacing w:val="-2"/>
          <w:lang w:val="en-ZA"/>
        </w:rPr>
        <w:t xml:space="preserve">allocated </w:t>
      </w:r>
      <w:r w:rsidR="007B0575" w:rsidRPr="007448C3">
        <w:rPr>
          <w:rFonts w:ascii="Aptos" w:eastAsia="Times New Roman" w:hAnsi="Aptos"/>
          <w:b/>
          <w:spacing w:val="-2"/>
          <w:lang w:val="en-ZA"/>
        </w:rPr>
        <w:t>should be checked on the day roll)</w:t>
      </w:r>
    </w:p>
    <w:p w14:paraId="04268A64" w14:textId="78827A03" w:rsidR="00C874D0" w:rsidRPr="0030251C" w:rsidRDefault="00C874D0" w:rsidP="00C874D0">
      <w:pPr>
        <w:numPr>
          <w:ilvl w:val="0"/>
          <w:numId w:val="1"/>
        </w:numPr>
        <w:tabs>
          <w:tab w:val="left" w:pos="426"/>
        </w:tabs>
        <w:spacing w:before="100"/>
        <w:ind w:left="284" w:hanging="284"/>
        <w:jc w:val="both"/>
        <w:rPr>
          <w:rFonts w:ascii="Aptos" w:hAnsi="Aptos"/>
          <w:b/>
          <w:sz w:val="24"/>
          <w:lang w:val="en-ZA"/>
        </w:rPr>
      </w:pPr>
      <w:r w:rsidRPr="0030251C">
        <w:rPr>
          <w:rFonts w:ascii="Aptos" w:hAnsi="Aptos"/>
          <w:bCs/>
          <w:sz w:val="24"/>
          <w:szCs w:val="24"/>
          <w:u w:color="000000"/>
          <w:lang w:val="en-ZA"/>
        </w:rPr>
        <w:t xml:space="preserve">Matters have been allocated as per the roll below and counsel need only appear on the day allocated. </w:t>
      </w:r>
    </w:p>
    <w:p w14:paraId="2CF2C7CF" w14:textId="0F9C6FE1" w:rsidR="008D31C7" w:rsidRPr="0030251C" w:rsidRDefault="00885408" w:rsidP="008D31C7">
      <w:pPr>
        <w:numPr>
          <w:ilvl w:val="0"/>
          <w:numId w:val="1"/>
        </w:numPr>
        <w:tabs>
          <w:tab w:val="left" w:pos="426"/>
        </w:tabs>
        <w:spacing w:before="100"/>
        <w:ind w:left="284" w:hanging="284"/>
        <w:jc w:val="both"/>
        <w:rPr>
          <w:rFonts w:ascii="Aptos" w:hAnsi="Aptos"/>
          <w:b/>
          <w:sz w:val="24"/>
          <w:lang w:val="en-ZA"/>
        </w:rPr>
      </w:pPr>
      <w:r w:rsidRPr="0030251C">
        <w:rPr>
          <w:rFonts w:ascii="Aptos" w:hAnsi="Aptos"/>
          <w:sz w:val="24"/>
          <w:lang w:val="en-ZA"/>
        </w:rPr>
        <w:t>Parties must ensure that a case profile is created for their matter on Caselines and a</w:t>
      </w:r>
      <w:r w:rsidR="000653E1" w:rsidRPr="0030251C">
        <w:rPr>
          <w:rFonts w:ascii="Aptos" w:hAnsi="Aptos"/>
          <w:bCs/>
          <w:sz w:val="24"/>
          <w:szCs w:val="24"/>
          <w:u w:color="000000"/>
          <w:lang w:val="en-ZA"/>
        </w:rPr>
        <w:t>ll relevant documents must be uploaded</w:t>
      </w:r>
      <w:r w:rsidRPr="0030251C">
        <w:rPr>
          <w:rFonts w:ascii="Aptos" w:hAnsi="Aptos"/>
          <w:bCs/>
          <w:sz w:val="24"/>
          <w:szCs w:val="24"/>
          <w:u w:color="000000"/>
          <w:lang w:val="en-ZA"/>
        </w:rPr>
        <w:t xml:space="preserve"> thereon</w:t>
      </w:r>
      <w:r w:rsidR="008F3E97" w:rsidRPr="0030251C">
        <w:rPr>
          <w:rFonts w:ascii="Aptos" w:hAnsi="Aptos"/>
          <w:bCs/>
          <w:sz w:val="24"/>
          <w:szCs w:val="24"/>
          <w:u w:color="000000"/>
          <w:lang w:val="en-ZA"/>
        </w:rPr>
        <w:t xml:space="preserve"> before </w:t>
      </w:r>
      <w:r w:rsidR="00CE4E89" w:rsidRPr="0030251C">
        <w:rPr>
          <w:rFonts w:ascii="Aptos" w:hAnsi="Aptos"/>
          <w:b/>
          <w:sz w:val="24"/>
          <w:szCs w:val="24"/>
          <w:u w:color="000000"/>
          <w:lang w:val="en-ZA"/>
        </w:rPr>
        <w:t xml:space="preserve">12h00 on </w:t>
      </w:r>
      <w:r w:rsidR="00E77441">
        <w:rPr>
          <w:rFonts w:ascii="Aptos" w:hAnsi="Aptos"/>
          <w:b/>
          <w:sz w:val="24"/>
          <w:szCs w:val="24"/>
          <w:u w:color="000000"/>
          <w:lang w:val="en-ZA"/>
        </w:rPr>
        <w:t xml:space="preserve">the </w:t>
      </w:r>
      <w:r w:rsidR="00A00CE8">
        <w:rPr>
          <w:rFonts w:ascii="Aptos" w:hAnsi="Aptos"/>
          <w:b/>
          <w:sz w:val="24"/>
          <w:szCs w:val="24"/>
          <w:u w:color="000000"/>
          <w:lang w:val="en-ZA"/>
        </w:rPr>
        <w:t>Thursday</w:t>
      </w:r>
      <w:r w:rsidR="00CE4E89" w:rsidRPr="0030251C">
        <w:rPr>
          <w:rFonts w:ascii="Aptos" w:hAnsi="Aptos"/>
          <w:b/>
          <w:sz w:val="24"/>
          <w:szCs w:val="24"/>
          <w:u w:color="000000"/>
          <w:lang w:val="en-ZA"/>
        </w:rPr>
        <w:t>,</w:t>
      </w:r>
      <w:r w:rsidR="008247C7" w:rsidRPr="0030251C">
        <w:rPr>
          <w:rFonts w:ascii="Aptos" w:hAnsi="Aptos"/>
          <w:b/>
          <w:sz w:val="24"/>
          <w:szCs w:val="24"/>
          <w:u w:color="000000"/>
          <w:lang w:val="en-ZA"/>
        </w:rPr>
        <w:t xml:space="preserve"> </w:t>
      </w:r>
      <w:r w:rsidR="00E77441">
        <w:rPr>
          <w:rFonts w:ascii="Aptos" w:hAnsi="Aptos"/>
          <w:b/>
          <w:sz w:val="24"/>
          <w:szCs w:val="24"/>
          <w:u w:color="000000"/>
          <w:lang w:val="en-ZA"/>
        </w:rPr>
        <w:t>before the week in which your matter is enrolled</w:t>
      </w:r>
      <w:r w:rsidR="00FD477C">
        <w:rPr>
          <w:rFonts w:ascii="Aptos" w:hAnsi="Aptos"/>
          <w:b/>
          <w:sz w:val="24"/>
          <w:szCs w:val="24"/>
          <w:u w:color="000000"/>
          <w:lang w:val="en-ZA"/>
        </w:rPr>
        <w:t xml:space="preserve">. </w:t>
      </w:r>
      <w:r w:rsidR="00E45977" w:rsidRPr="0030251C">
        <w:rPr>
          <w:rFonts w:ascii="Aptos" w:hAnsi="Aptos"/>
          <w:b/>
          <w:sz w:val="24"/>
          <w:szCs w:val="24"/>
          <w:u w:color="000000"/>
          <w:lang w:val="en-ZA"/>
        </w:rPr>
        <w:t>No further papers will be considered after 12h</w:t>
      </w:r>
      <w:r w:rsidR="005534F6" w:rsidRPr="0030251C">
        <w:rPr>
          <w:rFonts w:ascii="Aptos" w:hAnsi="Aptos"/>
          <w:b/>
          <w:sz w:val="24"/>
          <w:szCs w:val="24"/>
          <w:u w:color="000000"/>
          <w:lang w:val="en-ZA"/>
        </w:rPr>
        <w:t>00</w:t>
      </w:r>
      <w:r w:rsidR="00E45977" w:rsidRPr="0030251C">
        <w:rPr>
          <w:rFonts w:ascii="Aptos" w:hAnsi="Aptos"/>
          <w:b/>
          <w:sz w:val="24"/>
          <w:szCs w:val="24"/>
          <w:u w:color="000000"/>
          <w:lang w:val="en-ZA"/>
        </w:rPr>
        <w:t xml:space="preserve"> on</w:t>
      </w:r>
      <w:r w:rsidR="00A00CE8">
        <w:rPr>
          <w:rFonts w:ascii="Aptos" w:hAnsi="Aptos"/>
          <w:b/>
          <w:sz w:val="24"/>
          <w:szCs w:val="24"/>
          <w:u w:color="000000"/>
          <w:lang w:val="en-ZA"/>
        </w:rPr>
        <w:t xml:space="preserve"> </w:t>
      </w:r>
      <w:r w:rsidR="00E77441">
        <w:rPr>
          <w:rFonts w:ascii="Aptos" w:hAnsi="Aptos"/>
          <w:b/>
          <w:sz w:val="24"/>
          <w:szCs w:val="24"/>
          <w:u w:color="000000"/>
          <w:lang w:val="en-ZA"/>
        </w:rPr>
        <w:t>that Thursday</w:t>
      </w:r>
      <w:r w:rsidR="008E79E8">
        <w:rPr>
          <w:rFonts w:ascii="Aptos" w:hAnsi="Aptos"/>
          <w:b/>
          <w:sz w:val="24"/>
          <w:szCs w:val="24"/>
          <w:u w:color="000000"/>
          <w:lang w:val="en-ZA"/>
        </w:rPr>
        <w:t xml:space="preserve">, nor are documents to be uploaded </w:t>
      </w:r>
      <w:r w:rsidR="0042300F">
        <w:rPr>
          <w:rFonts w:ascii="Aptos" w:hAnsi="Aptos"/>
          <w:b/>
          <w:sz w:val="24"/>
          <w:szCs w:val="24"/>
          <w:u w:color="000000"/>
          <w:lang w:val="en-ZA"/>
        </w:rPr>
        <w:t xml:space="preserve">without the </w:t>
      </w:r>
      <w:r w:rsidR="00E77441">
        <w:rPr>
          <w:rFonts w:ascii="Aptos" w:hAnsi="Aptos"/>
          <w:b/>
          <w:sz w:val="24"/>
          <w:szCs w:val="24"/>
          <w:u w:color="000000"/>
          <w:lang w:val="en-ZA"/>
        </w:rPr>
        <w:t>Judge’s leave</w:t>
      </w:r>
      <w:r w:rsidR="0042300F">
        <w:rPr>
          <w:rFonts w:ascii="Aptos" w:hAnsi="Aptos"/>
          <w:b/>
          <w:sz w:val="24"/>
          <w:szCs w:val="24"/>
          <w:u w:color="000000"/>
          <w:lang w:val="en-ZA"/>
        </w:rPr>
        <w:t>.</w:t>
      </w:r>
      <w:r w:rsidR="00B20E00">
        <w:rPr>
          <w:rFonts w:ascii="Aptos" w:hAnsi="Aptos"/>
          <w:b/>
          <w:sz w:val="24"/>
          <w:szCs w:val="24"/>
          <w:u w:color="000000"/>
          <w:lang w:val="en-ZA"/>
        </w:rPr>
        <w:t xml:space="preserve"> Matters not appearing on case</w:t>
      </w:r>
      <w:r w:rsidR="00F8429F">
        <w:rPr>
          <w:rFonts w:ascii="Aptos" w:hAnsi="Aptos"/>
          <w:b/>
          <w:sz w:val="24"/>
          <w:szCs w:val="24"/>
          <w:u w:color="000000"/>
          <w:lang w:val="en-ZA"/>
        </w:rPr>
        <w:t>lines before 12h00 on</w:t>
      </w:r>
      <w:r w:rsidR="006B2CC5">
        <w:rPr>
          <w:rFonts w:ascii="Aptos" w:hAnsi="Aptos"/>
          <w:b/>
          <w:sz w:val="24"/>
          <w:szCs w:val="24"/>
          <w:u w:color="000000"/>
          <w:lang w:val="en-ZA"/>
        </w:rPr>
        <w:t xml:space="preserve"> the</w:t>
      </w:r>
      <w:r w:rsidR="00F8429F">
        <w:rPr>
          <w:rFonts w:ascii="Aptos" w:hAnsi="Aptos"/>
          <w:b/>
          <w:sz w:val="24"/>
          <w:szCs w:val="24"/>
          <w:u w:color="000000"/>
          <w:lang w:val="en-ZA"/>
        </w:rPr>
        <w:t xml:space="preserve"> Thursday</w:t>
      </w:r>
      <w:r w:rsidR="006B2CC5">
        <w:rPr>
          <w:rFonts w:ascii="Aptos" w:hAnsi="Aptos"/>
          <w:b/>
          <w:sz w:val="24"/>
          <w:szCs w:val="24"/>
          <w:u w:color="000000"/>
          <w:lang w:val="en-ZA"/>
        </w:rPr>
        <w:t xml:space="preserve"> before the week matters are to be heard, </w:t>
      </w:r>
      <w:r w:rsidR="00B86D6E">
        <w:rPr>
          <w:rFonts w:ascii="Aptos" w:hAnsi="Aptos"/>
          <w:b/>
          <w:sz w:val="24"/>
          <w:szCs w:val="24"/>
          <w:u w:color="000000"/>
          <w:lang w:val="en-ZA"/>
        </w:rPr>
        <w:t>must be removed.</w:t>
      </w:r>
    </w:p>
    <w:p w14:paraId="21F112B5" w14:textId="26C15448" w:rsidR="005E4AA8" w:rsidRPr="0030251C" w:rsidRDefault="000653E1" w:rsidP="00971DE1">
      <w:pPr>
        <w:numPr>
          <w:ilvl w:val="0"/>
          <w:numId w:val="1"/>
        </w:numPr>
        <w:tabs>
          <w:tab w:val="left" w:pos="426"/>
        </w:tabs>
        <w:spacing w:before="100" w:after="240"/>
        <w:ind w:left="284" w:hanging="284"/>
        <w:jc w:val="both"/>
        <w:rPr>
          <w:rFonts w:ascii="Aptos" w:hAnsi="Aptos"/>
          <w:b/>
          <w:sz w:val="24"/>
          <w:lang w:val="en-ZA"/>
        </w:rPr>
      </w:pPr>
      <w:r w:rsidRPr="0030251C">
        <w:rPr>
          <w:rFonts w:ascii="Aptos" w:hAnsi="Aptos"/>
          <w:bCs/>
          <w:sz w:val="24"/>
          <w:szCs w:val="24"/>
          <w:u w:color="000000"/>
          <w:lang w:val="en-ZA"/>
        </w:rPr>
        <w:t xml:space="preserve">If a </w:t>
      </w:r>
      <w:r w:rsidRPr="0030251C">
        <w:rPr>
          <w:rFonts w:ascii="Aptos" w:hAnsi="Aptos"/>
          <w:b/>
          <w:sz w:val="24"/>
          <w:szCs w:val="24"/>
          <w:u w:color="000000"/>
          <w:lang w:val="en-ZA"/>
        </w:rPr>
        <w:t>draft order</w:t>
      </w:r>
      <w:r w:rsidRPr="0030251C">
        <w:rPr>
          <w:rFonts w:ascii="Aptos" w:hAnsi="Aptos"/>
          <w:bCs/>
          <w:sz w:val="24"/>
          <w:szCs w:val="24"/>
          <w:u w:color="000000"/>
          <w:lang w:val="en-ZA"/>
        </w:rPr>
        <w:t xml:space="preserve"> is to be made an order of court</w:t>
      </w:r>
      <w:r w:rsidRPr="0030251C">
        <w:rPr>
          <w:rFonts w:ascii="Aptos" w:hAnsi="Aptos"/>
          <w:b/>
          <w:sz w:val="24"/>
          <w:szCs w:val="24"/>
          <w:u w:color="000000"/>
          <w:lang w:val="en-ZA"/>
        </w:rPr>
        <w:t>, o</w:t>
      </w:r>
      <w:r w:rsidR="008655EA" w:rsidRPr="0030251C">
        <w:rPr>
          <w:rFonts w:ascii="Aptos" w:hAnsi="Aptos"/>
          <w:b/>
          <w:sz w:val="24"/>
          <w:szCs w:val="24"/>
          <w:u w:color="000000"/>
          <w:lang w:val="en-ZA"/>
        </w:rPr>
        <w:t>ne hard</w:t>
      </w:r>
      <w:r w:rsidRPr="0030251C">
        <w:rPr>
          <w:rFonts w:ascii="Aptos" w:hAnsi="Aptos"/>
          <w:b/>
          <w:sz w:val="24"/>
          <w:szCs w:val="24"/>
          <w:u w:color="000000"/>
          <w:lang w:val="en-ZA"/>
        </w:rPr>
        <w:t xml:space="preserve"> copy</w:t>
      </w:r>
      <w:r w:rsidRPr="0030251C">
        <w:rPr>
          <w:rFonts w:ascii="Aptos" w:hAnsi="Aptos"/>
          <w:bCs/>
          <w:sz w:val="24"/>
          <w:szCs w:val="24"/>
          <w:u w:color="000000"/>
          <w:lang w:val="en-ZA"/>
        </w:rPr>
        <w:t xml:space="preserve"> must be </w:t>
      </w:r>
      <w:r w:rsidR="00E24F72" w:rsidRPr="0030251C">
        <w:rPr>
          <w:rFonts w:ascii="Aptos" w:hAnsi="Aptos"/>
          <w:bCs/>
          <w:sz w:val="24"/>
          <w:szCs w:val="24"/>
          <w:u w:color="000000"/>
          <w:lang w:val="en-ZA"/>
        </w:rPr>
        <w:t xml:space="preserve">brought to </w:t>
      </w:r>
      <w:r w:rsidR="00FF70C2" w:rsidRPr="0030251C">
        <w:rPr>
          <w:rFonts w:ascii="Aptos" w:hAnsi="Aptos"/>
          <w:bCs/>
          <w:sz w:val="24"/>
          <w:szCs w:val="24"/>
          <w:u w:color="000000"/>
          <w:lang w:val="en-ZA"/>
        </w:rPr>
        <w:t xml:space="preserve">be </w:t>
      </w:r>
      <w:r w:rsidRPr="0030251C">
        <w:rPr>
          <w:rFonts w:ascii="Aptos" w:hAnsi="Aptos"/>
          <w:bCs/>
          <w:sz w:val="24"/>
          <w:szCs w:val="24"/>
          <w:u w:color="000000"/>
          <w:lang w:val="en-ZA"/>
        </w:rPr>
        <w:t xml:space="preserve">handed up in court. </w:t>
      </w:r>
      <w:r w:rsidR="00DF1CED" w:rsidRPr="0030251C">
        <w:rPr>
          <w:rFonts w:ascii="Aptos" w:hAnsi="Aptos"/>
          <w:b/>
          <w:sz w:val="24"/>
          <w:lang w:val="en-ZA"/>
        </w:rPr>
        <w:t xml:space="preserve">Draft Orders </w:t>
      </w:r>
      <w:r w:rsidR="00C30CF6" w:rsidRPr="0030251C">
        <w:rPr>
          <w:rFonts w:ascii="Aptos" w:hAnsi="Aptos"/>
          <w:b/>
          <w:sz w:val="24"/>
          <w:lang w:val="en-ZA"/>
        </w:rPr>
        <w:t>and</w:t>
      </w:r>
      <w:r w:rsidR="00764051" w:rsidRPr="0030251C">
        <w:rPr>
          <w:rFonts w:ascii="Aptos" w:hAnsi="Aptos"/>
          <w:b/>
          <w:sz w:val="24"/>
          <w:lang w:val="en-ZA"/>
        </w:rPr>
        <w:t xml:space="preserve"> settlement agreements</w:t>
      </w:r>
      <w:r w:rsidR="00AF2636" w:rsidRPr="0030251C">
        <w:rPr>
          <w:rFonts w:ascii="Aptos" w:hAnsi="Aptos"/>
          <w:b/>
          <w:sz w:val="24"/>
          <w:lang w:val="en-ZA"/>
        </w:rPr>
        <w:t xml:space="preserve">, </w:t>
      </w:r>
      <w:r w:rsidR="00AF2636" w:rsidRPr="0030251C">
        <w:rPr>
          <w:rFonts w:ascii="Aptos" w:hAnsi="Aptos"/>
          <w:bCs/>
          <w:sz w:val="24"/>
          <w:lang w:val="en-ZA"/>
        </w:rPr>
        <w:t>if applicable,</w:t>
      </w:r>
      <w:r w:rsidR="00C30CF6" w:rsidRPr="0030251C">
        <w:rPr>
          <w:rFonts w:ascii="Aptos" w:hAnsi="Aptos"/>
          <w:b/>
          <w:sz w:val="24"/>
          <w:lang w:val="en-ZA"/>
        </w:rPr>
        <w:t xml:space="preserve"> </w:t>
      </w:r>
      <w:r w:rsidR="00DF1CED" w:rsidRPr="0030251C">
        <w:rPr>
          <w:rFonts w:ascii="Aptos" w:hAnsi="Aptos"/>
          <w:sz w:val="24"/>
          <w:lang w:val="en-ZA"/>
        </w:rPr>
        <w:t xml:space="preserve">must correctly indicate the </w:t>
      </w:r>
      <w:r w:rsidR="00EB035C" w:rsidRPr="0030251C">
        <w:rPr>
          <w:rFonts w:ascii="Aptos" w:hAnsi="Aptos"/>
          <w:sz w:val="24"/>
          <w:lang w:val="en-ZA"/>
        </w:rPr>
        <w:t xml:space="preserve">Judge’s name (i.e. </w:t>
      </w:r>
      <w:r w:rsidR="00FC4338" w:rsidRPr="0030251C">
        <w:rPr>
          <w:rFonts w:ascii="Aptos" w:hAnsi="Aptos"/>
          <w:sz w:val="24"/>
          <w:lang w:val="en-ZA"/>
        </w:rPr>
        <w:t xml:space="preserve">RETIEF </w:t>
      </w:r>
      <w:r w:rsidR="00DF1CED" w:rsidRPr="0030251C">
        <w:rPr>
          <w:rFonts w:ascii="Aptos" w:hAnsi="Aptos"/>
          <w:sz w:val="24"/>
          <w:lang w:val="en-ZA"/>
        </w:rPr>
        <w:t xml:space="preserve">J), date on which the matter was heard, in which </w:t>
      </w:r>
      <w:r w:rsidR="005E4AA8" w:rsidRPr="0030251C">
        <w:rPr>
          <w:rFonts w:ascii="Aptos" w:hAnsi="Aptos"/>
          <w:sz w:val="24"/>
          <w:lang w:val="en-ZA"/>
        </w:rPr>
        <w:t>c</w:t>
      </w:r>
      <w:r w:rsidR="00DF1CED" w:rsidRPr="0030251C">
        <w:rPr>
          <w:rFonts w:ascii="Aptos" w:hAnsi="Aptos"/>
          <w:sz w:val="24"/>
          <w:lang w:val="en-ZA"/>
        </w:rPr>
        <w:t>ourt and at the end of the draft order the party must indicate the name and contact details of their counsel and their instructing attorney.</w:t>
      </w:r>
    </w:p>
    <w:p w14:paraId="5EF74AFF" w14:textId="7A59B02B" w:rsidR="00081A5D" w:rsidRPr="00040B01" w:rsidRDefault="00FF5667" w:rsidP="0022159C">
      <w:pPr>
        <w:numPr>
          <w:ilvl w:val="0"/>
          <w:numId w:val="1"/>
        </w:numPr>
        <w:tabs>
          <w:tab w:val="left" w:pos="723"/>
        </w:tabs>
        <w:spacing w:after="240"/>
        <w:ind w:left="284" w:right="111"/>
        <w:jc w:val="both"/>
        <w:rPr>
          <w:rFonts w:ascii="Aptos" w:hAnsi="Aptos"/>
          <w:b/>
          <w:bCs/>
          <w:sz w:val="24"/>
          <w:lang w:val="en-ZA"/>
        </w:rPr>
      </w:pPr>
      <w:r w:rsidRPr="0030251C">
        <w:rPr>
          <w:rFonts w:ascii="Aptos" w:hAnsi="Aptos"/>
          <w:sz w:val="24"/>
          <w:lang w:val="en-ZA"/>
        </w:rPr>
        <w:t xml:space="preserve">Introductions </w:t>
      </w:r>
      <w:r w:rsidR="00724478" w:rsidRPr="0030251C">
        <w:rPr>
          <w:rFonts w:ascii="Aptos" w:hAnsi="Aptos"/>
          <w:sz w:val="24"/>
          <w:lang w:val="en-ZA"/>
        </w:rPr>
        <w:t xml:space="preserve">to the Judge </w:t>
      </w:r>
      <w:r w:rsidRPr="0030251C">
        <w:rPr>
          <w:rFonts w:ascii="Aptos" w:hAnsi="Aptos"/>
          <w:sz w:val="24"/>
          <w:lang w:val="en-ZA"/>
        </w:rPr>
        <w:t xml:space="preserve">shall take place at </w:t>
      </w:r>
      <w:r w:rsidRPr="0030251C">
        <w:rPr>
          <w:rFonts w:ascii="Aptos" w:hAnsi="Aptos"/>
          <w:b/>
          <w:bCs/>
          <w:sz w:val="24"/>
          <w:lang w:val="en-ZA"/>
        </w:rPr>
        <w:t>0</w:t>
      </w:r>
      <w:r w:rsidR="002F719D">
        <w:rPr>
          <w:rFonts w:ascii="Aptos" w:hAnsi="Aptos"/>
          <w:b/>
          <w:bCs/>
          <w:sz w:val="24"/>
          <w:lang w:val="en-ZA"/>
        </w:rPr>
        <w:t>9</w:t>
      </w:r>
      <w:r w:rsidRPr="0030251C">
        <w:rPr>
          <w:rFonts w:ascii="Aptos" w:hAnsi="Aptos"/>
          <w:b/>
          <w:bCs/>
          <w:sz w:val="24"/>
          <w:lang w:val="en-ZA"/>
        </w:rPr>
        <w:t>H</w:t>
      </w:r>
      <w:r w:rsidR="002F719D">
        <w:rPr>
          <w:rFonts w:ascii="Aptos" w:hAnsi="Aptos"/>
          <w:b/>
          <w:bCs/>
          <w:sz w:val="24"/>
          <w:lang w:val="en-ZA"/>
        </w:rPr>
        <w:t>3</w:t>
      </w:r>
      <w:r w:rsidR="00334BCA">
        <w:rPr>
          <w:rFonts w:ascii="Aptos" w:hAnsi="Aptos"/>
          <w:b/>
          <w:bCs/>
          <w:sz w:val="24"/>
          <w:lang w:val="en-ZA"/>
        </w:rPr>
        <w:t>0</w:t>
      </w:r>
      <w:r w:rsidRPr="0030251C">
        <w:rPr>
          <w:rFonts w:ascii="Aptos" w:hAnsi="Aptos"/>
          <w:sz w:val="24"/>
          <w:lang w:val="en-ZA"/>
        </w:rPr>
        <w:t xml:space="preserve"> </w:t>
      </w:r>
      <w:r w:rsidRPr="00040B01">
        <w:rPr>
          <w:rFonts w:ascii="Aptos" w:hAnsi="Aptos"/>
          <w:b/>
          <w:bCs/>
          <w:sz w:val="24"/>
          <w:lang w:val="en-ZA"/>
        </w:rPr>
        <w:t>in office 176 on the first floor</w:t>
      </w:r>
      <w:r w:rsidR="002A1965" w:rsidRPr="00040B01">
        <w:rPr>
          <w:rFonts w:ascii="Aptos" w:hAnsi="Aptos"/>
          <w:b/>
          <w:bCs/>
          <w:sz w:val="24"/>
          <w:lang w:val="en-ZA"/>
        </w:rPr>
        <w:t xml:space="preserve"> </w:t>
      </w:r>
      <w:r w:rsidRPr="00040B01">
        <w:rPr>
          <w:rFonts w:ascii="Aptos" w:hAnsi="Aptos"/>
          <w:b/>
          <w:bCs/>
          <w:sz w:val="24"/>
          <w:lang w:val="en-ZA"/>
        </w:rPr>
        <w:t>at the Palace</w:t>
      </w:r>
      <w:r w:rsidR="009D0658" w:rsidRPr="00040B01">
        <w:rPr>
          <w:rFonts w:ascii="Aptos" w:hAnsi="Aptos"/>
          <w:b/>
          <w:bCs/>
          <w:sz w:val="24"/>
          <w:lang w:val="en-ZA"/>
        </w:rPr>
        <w:t xml:space="preserve"> of Justice</w:t>
      </w:r>
      <w:r w:rsidRPr="00040B01">
        <w:rPr>
          <w:rFonts w:ascii="Aptos" w:hAnsi="Aptos"/>
          <w:b/>
          <w:bCs/>
          <w:sz w:val="24"/>
          <w:lang w:val="en-ZA"/>
        </w:rPr>
        <w:t>.</w:t>
      </w:r>
    </w:p>
    <w:p w14:paraId="3D1463CE" w14:textId="65A46781" w:rsidR="00E45977" w:rsidRDefault="00E45977" w:rsidP="0022159C">
      <w:pPr>
        <w:numPr>
          <w:ilvl w:val="0"/>
          <w:numId w:val="1"/>
        </w:numPr>
        <w:tabs>
          <w:tab w:val="left" w:pos="723"/>
        </w:tabs>
        <w:spacing w:after="240"/>
        <w:ind w:left="284" w:right="111"/>
        <w:jc w:val="both"/>
        <w:rPr>
          <w:sz w:val="24"/>
          <w:lang w:val="en-ZA"/>
        </w:rPr>
      </w:pPr>
      <w:r w:rsidRPr="0030251C">
        <w:rPr>
          <w:rFonts w:ascii="Aptos" w:hAnsi="Aptos"/>
          <w:sz w:val="24"/>
          <w:lang w:val="en-ZA"/>
        </w:rPr>
        <w:t xml:space="preserve">Please contact Judge Retief’s secretary at </w:t>
      </w:r>
      <w:r w:rsidR="003F1E53" w:rsidRPr="006570AA">
        <w:rPr>
          <w:rFonts w:ascii="Aptos" w:hAnsi="Aptos"/>
          <w:b/>
          <w:bCs/>
          <w:sz w:val="24"/>
          <w:lang w:val="en-ZA"/>
        </w:rPr>
        <w:t>012</w:t>
      </w:r>
      <w:r w:rsidR="002F719D" w:rsidRPr="006570AA">
        <w:rPr>
          <w:rFonts w:ascii="Aptos" w:hAnsi="Aptos"/>
          <w:b/>
          <w:bCs/>
          <w:sz w:val="24"/>
          <w:lang w:val="en-ZA"/>
        </w:rPr>
        <w:t> </w:t>
      </w:r>
      <w:r w:rsidR="003F1E53" w:rsidRPr="006570AA">
        <w:rPr>
          <w:rFonts w:ascii="Aptos" w:hAnsi="Aptos"/>
          <w:b/>
          <w:bCs/>
          <w:sz w:val="24"/>
          <w:lang w:val="en-ZA"/>
        </w:rPr>
        <w:t>314</w:t>
      </w:r>
      <w:r w:rsidR="002F719D" w:rsidRPr="006570AA">
        <w:rPr>
          <w:rFonts w:ascii="Aptos" w:hAnsi="Aptos"/>
          <w:b/>
          <w:bCs/>
          <w:sz w:val="24"/>
          <w:lang w:val="en-ZA"/>
        </w:rPr>
        <w:t xml:space="preserve"> </w:t>
      </w:r>
      <w:r w:rsidR="003F1E53" w:rsidRPr="006570AA">
        <w:rPr>
          <w:rFonts w:ascii="Aptos" w:hAnsi="Aptos"/>
          <w:b/>
          <w:bCs/>
          <w:sz w:val="24"/>
          <w:lang w:val="en-ZA"/>
        </w:rPr>
        <w:t>9002</w:t>
      </w:r>
      <w:r w:rsidR="00774367" w:rsidRPr="006570AA">
        <w:rPr>
          <w:rFonts w:ascii="Aptos" w:hAnsi="Aptos"/>
          <w:b/>
          <w:bCs/>
          <w:sz w:val="24"/>
          <w:lang w:val="en-ZA"/>
        </w:rPr>
        <w:t>/</w:t>
      </w:r>
      <w:r w:rsidR="006570AA">
        <w:rPr>
          <w:rFonts w:ascii="Aptos" w:hAnsi="Aptos"/>
          <w:b/>
          <w:bCs/>
          <w:sz w:val="24"/>
          <w:lang w:val="en-ZA"/>
        </w:rPr>
        <w:t xml:space="preserve"> </w:t>
      </w:r>
      <w:r w:rsidR="00774367" w:rsidRPr="006570AA">
        <w:rPr>
          <w:rFonts w:ascii="Aptos" w:hAnsi="Aptos"/>
          <w:b/>
          <w:bCs/>
          <w:sz w:val="24"/>
          <w:lang w:val="en-ZA"/>
        </w:rPr>
        <w:t>071</w:t>
      </w:r>
      <w:r w:rsidR="009F4383" w:rsidRPr="006570AA">
        <w:rPr>
          <w:rFonts w:ascii="Aptos" w:hAnsi="Aptos"/>
          <w:b/>
          <w:bCs/>
          <w:sz w:val="24"/>
          <w:lang w:val="en-ZA"/>
        </w:rPr>
        <w:t>0237320</w:t>
      </w:r>
      <w:r w:rsidR="003F1E53" w:rsidRPr="0030251C">
        <w:rPr>
          <w:rFonts w:ascii="Aptos" w:hAnsi="Aptos"/>
          <w:sz w:val="24"/>
          <w:lang w:val="en-ZA"/>
        </w:rPr>
        <w:t xml:space="preserve"> or via email at</w:t>
      </w:r>
      <w:r w:rsidR="00170DD7">
        <w:rPr>
          <w:rFonts w:ascii="Aptos" w:hAnsi="Aptos"/>
          <w:sz w:val="24"/>
          <w:lang w:val="en-ZA"/>
        </w:rPr>
        <w:t xml:space="preserve"> </w:t>
      </w:r>
      <w:hyperlink r:id="rId9" w:history="1">
        <w:r w:rsidR="009F4B4E" w:rsidRPr="00690991">
          <w:rPr>
            <w:rStyle w:val="Hyperlink"/>
            <w:rFonts w:ascii="Aptos" w:hAnsi="Aptos"/>
            <w:sz w:val="24"/>
            <w:lang w:val="en-ZA"/>
          </w:rPr>
          <w:t>ENombanga@judiciary.org.za</w:t>
        </w:r>
      </w:hyperlink>
      <w:r w:rsidR="00170DD7">
        <w:rPr>
          <w:rFonts w:ascii="Aptos" w:hAnsi="Aptos"/>
          <w:sz w:val="24"/>
          <w:lang w:val="en-ZA"/>
        </w:rPr>
        <w:t xml:space="preserve"> </w:t>
      </w:r>
      <w:r w:rsidR="00E77441" w:rsidRPr="00E77441">
        <w:rPr>
          <w:color w:val="FF0000"/>
        </w:rPr>
        <w:t xml:space="preserve"> </w:t>
      </w:r>
      <w:r w:rsidR="00625DBF" w:rsidRPr="0030251C">
        <w:rPr>
          <w:rFonts w:ascii="Aptos" w:hAnsi="Aptos"/>
          <w:sz w:val="24"/>
          <w:lang w:val="en-ZA"/>
        </w:rPr>
        <w:t xml:space="preserve">for any enquiries and </w:t>
      </w:r>
      <w:r w:rsidR="00C752B6" w:rsidRPr="0030251C">
        <w:rPr>
          <w:rFonts w:ascii="Aptos" w:hAnsi="Aptos"/>
          <w:sz w:val="24"/>
          <w:lang w:val="en-ZA"/>
        </w:rPr>
        <w:t>assistance</w:t>
      </w:r>
      <w:r w:rsidR="00C752B6" w:rsidRPr="00FD5540">
        <w:rPr>
          <w:sz w:val="24"/>
          <w:lang w:val="en-ZA"/>
        </w:rPr>
        <w:t xml:space="preserve">. </w:t>
      </w:r>
    </w:p>
    <w:sectPr w:rsidR="00E45977" w:rsidSect="00411A3E">
      <w:pgSz w:w="11920" w:h="16850"/>
      <w:pgMar w:top="1440" w:right="1440" w:bottom="1440" w:left="1440" w:header="720" w:footer="720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C66EE" w14:textId="77777777" w:rsidR="00570F60" w:rsidRDefault="00570F60" w:rsidP="00CE403C">
      <w:r>
        <w:separator/>
      </w:r>
    </w:p>
  </w:endnote>
  <w:endnote w:type="continuationSeparator" w:id="0">
    <w:p w14:paraId="37942986" w14:textId="77777777" w:rsidR="00570F60" w:rsidRDefault="00570F60" w:rsidP="00CE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64DB6" w14:textId="77777777" w:rsidR="00570F60" w:rsidRDefault="00570F60" w:rsidP="00CE403C">
      <w:r>
        <w:separator/>
      </w:r>
    </w:p>
  </w:footnote>
  <w:footnote w:type="continuationSeparator" w:id="0">
    <w:p w14:paraId="219F7DE4" w14:textId="77777777" w:rsidR="00570F60" w:rsidRDefault="00570F60" w:rsidP="00CE4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B1ADD"/>
    <w:multiLevelType w:val="multilevel"/>
    <w:tmpl w:val="B6B6118A"/>
    <w:lvl w:ilvl="0">
      <w:start w:val="1"/>
      <w:numFmt w:val="decimal"/>
      <w:lvlText w:val="%1."/>
      <w:lvlJc w:val="left"/>
      <w:pPr>
        <w:ind w:left="722" w:hanging="35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917" w:hanging="720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47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7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0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31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5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8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15" w:hanging="720"/>
      </w:pPr>
      <w:rPr>
        <w:rFonts w:hint="default"/>
        <w:lang w:val="en-US" w:eastAsia="en-US" w:bidi="ar-SA"/>
      </w:rPr>
    </w:lvl>
  </w:abstractNum>
  <w:num w:numId="1" w16cid:durableId="93155210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46A"/>
    <w:rsid w:val="00003378"/>
    <w:rsid w:val="00003E3B"/>
    <w:rsid w:val="000060E8"/>
    <w:rsid w:val="00011C32"/>
    <w:rsid w:val="00030A56"/>
    <w:rsid w:val="000312E3"/>
    <w:rsid w:val="00036FD6"/>
    <w:rsid w:val="00040B01"/>
    <w:rsid w:val="00054B18"/>
    <w:rsid w:val="000558A0"/>
    <w:rsid w:val="000559D2"/>
    <w:rsid w:val="000653E1"/>
    <w:rsid w:val="00066412"/>
    <w:rsid w:val="00077B00"/>
    <w:rsid w:val="00081A5D"/>
    <w:rsid w:val="00083488"/>
    <w:rsid w:val="00086710"/>
    <w:rsid w:val="00093B7C"/>
    <w:rsid w:val="000A0B05"/>
    <w:rsid w:val="000A1C0A"/>
    <w:rsid w:val="000A3A23"/>
    <w:rsid w:val="000B2347"/>
    <w:rsid w:val="000B63D2"/>
    <w:rsid w:val="000C7D47"/>
    <w:rsid w:val="000D17D7"/>
    <w:rsid w:val="000D4F5D"/>
    <w:rsid w:val="000E00A4"/>
    <w:rsid w:val="000E5613"/>
    <w:rsid w:val="000F1987"/>
    <w:rsid w:val="00101CFB"/>
    <w:rsid w:val="001062BC"/>
    <w:rsid w:val="001117E4"/>
    <w:rsid w:val="00113AFD"/>
    <w:rsid w:val="0012358C"/>
    <w:rsid w:val="00123685"/>
    <w:rsid w:val="00124BC7"/>
    <w:rsid w:val="00135493"/>
    <w:rsid w:val="00135CEA"/>
    <w:rsid w:val="001432ED"/>
    <w:rsid w:val="00143A28"/>
    <w:rsid w:val="0014553B"/>
    <w:rsid w:val="00152D8C"/>
    <w:rsid w:val="00161B11"/>
    <w:rsid w:val="00162C23"/>
    <w:rsid w:val="00170DD7"/>
    <w:rsid w:val="001871FD"/>
    <w:rsid w:val="0019069B"/>
    <w:rsid w:val="00192140"/>
    <w:rsid w:val="00197AF9"/>
    <w:rsid w:val="001A6DAA"/>
    <w:rsid w:val="001B0784"/>
    <w:rsid w:val="001B43D3"/>
    <w:rsid w:val="001B7CCB"/>
    <w:rsid w:val="001C4962"/>
    <w:rsid w:val="001D4B1C"/>
    <w:rsid w:val="001E33F1"/>
    <w:rsid w:val="002222A0"/>
    <w:rsid w:val="00233F4B"/>
    <w:rsid w:val="0023458C"/>
    <w:rsid w:val="00237B38"/>
    <w:rsid w:val="002468DF"/>
    <w:rsid w:val="00246FD3"/>
    <w:rsid w:val="0026673E"/>
    <w:rsid w:val="002668FB"/>
    <w:rsid w:val="00270F3B"/>
    <w:rsid w:val="002752B6"/>
    <w:rsid w:val="00295245"/>
    <w:rsid w:val="002A1873"/>
    <w:rsid w:val="002A1965"/>
    <w:rsid w:val="002A2F3C"/>
    <w:rsid w:val="002B3D92"/>
    <w:rsid w:val="002B54D7"/>
    <w:rsid w:val="002D359B"/>
    <w:rsid w:val="002F021D"/>
    <w:rsid w:val="002F26DE"/>
    <w:rsid w:val="002F593F"/>
    <w:rsid w:val="002F719D"/>
    <w:rsid w:val="003010F6"/>
    <w:rsid w:val="0030251C"/>
    <w:rsid w:val="003065FB"/>
    <w:rsid w:val="00313B4B"/>
    <w:rsid w:val="0032090F"/>
    <w:rsid w:val="00324956"/>
    <w:rsid w:val="003311F8"/>
    <w:rsid w:val="0033470B"/>
    <w:rsid w:val="00334BCA"/>
    <w:rsid w:val="00335709"/>
    <w:rsid w:val="003458E3"/>
    <w:rsid w:val="00351C50"/>
    <w:rsid w:val="00383F7A"/>
    <w:rsid w:val="00391424"/>
    <w:rsid w:val="003A1F0E"/>
    <w:rsid w:val="003A2F13"/>
    <w:rsid w:val="003A3C54"/>
    <w:rsid w:val="003A4257"/>
    <w:rsid w:val="003A4D8E"/>
    <w:rsid w:val="003A779F"/>
    <w:rsid w:val="003B3A1B"/>
    <w:rsid w:val="003B3F14"/>
    <w:rsid w:val="003B7002"/>
    <w:rsid w:val="003C3FF0"/>
    <w:rsid w:val="003C4720"/>
    <w:rsid w:val="003C6D9F"/>
    <w:rsid w:val="003E1AEA"/>
    <w:rsid w:val="003F1E53"/>
    <w:rsid w:val="00406E80"/>
    <w:rsid w:val="004079B9"/>
    <w:rsid w:val="004119CA"/>
    <w:rsid w:val="00411A3E"/>
    <w:rsid w:val="004174A2"/>
    <w:rsid w:val="00420440"/>
    <w:rsid w:val="0042300F"/>
    <w:rsid w:val="004422AB"/>
    <w:rsid w:val="004473FF"/>
    <w:rsid w:val="004521EF"/>
    <w:rsid w:val="00456D1E"/>
    <w:rsid w:val="00456F6B"/>
    <w:rsid w:val="00461A58"/>
    <w:rsid w:val="00482C7F"/>
    <w:rsid w:val="00483D2F"/>
    <w:rsid w:val="0048521A"/>
    <w:rsid w:val="0049100E"/>
    <w:rsid w:val="004D10A7"/>
    <w:rsid w:val="004D5C48"/>
    <w:rsid w:val="004E6F58"/>
    <w:rsid w:val="004F1C10"/>
    <w:rsid w:val="004F534A"/>
    <w:rsid w:val="004F76EB"/>
    <w:rsid w:val="004F7A08"/>
    <w:rsid w:val="005000EB"/>
    <w:rsid w:val="00511D47"/>
    <w:rsid w:val="00541FBC"/>
    <w:rsid w:val="00542036"/>
    <w:rsid w:val="00543117"/>
    <w:rsid w:val="005516FC"/>
    <w:rsid w:val="005534F6"/>
    <w:rsid w:val="00570F60"/>
    <w:rsid w:val="005848A0"/>
    <w:rsid w:val="005912D5"/>
    <w:rsid w:val="00592C84"/>
    <w:rsid w:val="00592C8D"/>
    <w:rsid w:val="005934FA"/>
    <w:rsid w:val="005A1FD4"/>
    <w:rsid w:val="005A2ADF"/>
    <w:rsid w:val="005A3208"/>
    <w:rsid w:val="005A32DC"/>
    <w:rsid w:val="005A3ACF"/>
    <w:rsid w:val="005B4684"/>
    <w:rsid w:val="005C7328"/>
    <w:rsid w:val="005E1220"/>
    <w:rsid w:val="005E48D1"/>
    <w:rsid w:val="005E4AA8"/>
    <w:rsid w:val="006055FA"/>
    <w:rsid w:val="00622CAA"/>
    <w:rsid w:val="00625DBF"/>
    <w:rsid w:val="006262DA"/>
    <w:rsid w:val="006303A2"/>
    <w:rsid w:val="00634D93"/>
    <w:rsid w:val="00644089"/>
    <w:rsid w:val="0064599A"/>
    <w:rsid w:val="006570AA"/>
    <w:rsid w:val="00670F7E"/>
    <w:rsid w:val="00674E51"/>
    <w:rsid w:val="006770D0"/>
    <w:rsid w:val="006802A5"/>
    <w:rsid w:val="00680CB3"/>
    <w:rsid w:val="006819D0"/>
    <w:rsid w:val="00696FA4"/>
    <w:rsid w:val="006A3949"/>
    <w:rsid w:val="006B2CC5"/>
    <w:rsid w:val="006D5BF0"/>
    <w:rsid w:val="006E60DE"/>
    <w:rsid w:val="006F0858"/>
    <w:rsid w:val="006F63AB"/>
    <w:rsid w:val="00700E84"/>
    <w:rsid w:val="00702A9A"/>
    <w:rsid w:val="00706053"/>
    <w:rsid w:val="00715C91"/>
    <w:rsid w:val="00722614"/>
    <w:rsid w:val="00724478"/>
    <w:rsid w:val="0074367F"/>
    <w:rsid w:val="007448C3"/>
    <w:rsid w:val="00746FD3"/>
    <w:rsid w:val="007542F9"/>
    <w:rsid w:val="00764051"/>
    <w:rsid w:val="00774367"/>
    <w:rsid w:val="00781AB6"/>
    <w:rsid w:val="007908C6"/>
    <w:rsid w:val="007A5E08"/>
    <w:rsid w:val="007B0575"/>
    <w:rsid w:val="007B1CCD"/>
    <w:rsid w:val="007C0C50"/>
    <w:rsid w:val="007D173D"/>
    <w:rsid w:val="007D4271"/>
    <w:rsid w:val="007D45EC"/>
    <w:rsid w:val="007E68D1"/>
    <w:rsid w:val="007F055F"/>
    <w:rsid w:val="007F1463"/>
    <w:rsid w:val="007F4D2C"/>
    <w:rsid w:val="007F794B"/>
    <w:rsid w:val="00801004"/>
    <w:rsid w:val="00803FC4"/>
    <w:rsid w:val="0081278A"/>
    <w:rsid w:val="008247C7"/>
    <w:rsid w:val="00825F02"/>
    <w:rsid w:val="0084065A"/>
    <w:rsid w:val="00843F45"/>
    <w:rsid w:val="0084500A"/>
    <w:rsid w:val="00847C16"/>
    <w:rsid w:val="00852A1E"/>
    <w:rsid w:val="008655EA"/>
    <w:rsid w:val="00866BEA"/>
    <w:rsid w:val="00873825"/>
    <w:rsid w:val="00885408"/>
    <w:rsid w:val="00885494"/>
    <w:rsid w:val="00886F4D"/>
    <w:rsid w:val="008B0B57"/>
    <w:rsid w:val="008B5545"/>
    <w:rsid w:val="008C64D6"/>
    <w:rsid w:val="008D03F4"/>
    <w:rsid w:val="008D31C7"/>
    <w:rsid w:val="008D7F00"/>
    <w:rsid w:val="008E3A13"/>
    <w:rsid w:val="008E79E8"/>
    <w:rsid w:val="008F3E97"/>
    <w:rsid w:val="008F54D6"/>
    <w:rsid w:val="00902D09"/>
    <w:rsid w:val="009243E6"/>
    <w:rsid w:val="009279A8"/>
    <w:rsid w:val="00943B81"/>
    <w:rsid w:val="009520B0"/>
    <w:rsid w:val="0095370E"/>
    <w:rsid w:val="00965B5D"/>
    <w:rsid w:val="00971DE1"/>
    <w:rsid w:val="00973792"/>
    <w:rsid w:val="009778B3"/>
    <w:rsid w:val="00987028"/>
    <w:rsid w:val="00987244"/>
    <w:rsid w:val="00990084"/>
    <w:rsid w:val="0099303C"/>
    <w:rsid w:val="0099359F"/>
    <w:rsid w:val="009A6CB0"/>
    <w:rsid w:val="009B2BD3"/>
    <w:rsid w:val="009B7284"/>
    <w:rsid w:val="009C4655"/>
    <w:rsid w:val="009D0658"/>
    <w:rsid w:val="009D5563"/>
    <w:rsid w:val="009F42FE"/>
    <w:rsid w:val="009F4383"/>
    <w:rsid w:val="009F4B4E"/>
    <w:rsid w:val="009F739A"/>
    <w:rsid w:val="00A00CE8"/>
    <w:rsid w:val="00A03396"/>
    <w:rsid w:val="00A04229"/>
    <w:rsid w:val="00A051E2"/>
    <w:rsid w:val="00A16ACF"/>
    <w:rsid w:val="00A36444"/>
    <w:rsid w:val="00A453EB"/>
    <w:rsid w:val="00A466E7"/>
    <w:rsid w:val="00A50204"/>
    <w:rsid w:val="00A578FD"/>
    <w:rsid w:val="00A66F05"/>
    <w:rsid w:val="00A6779F"/>
    <w:rsid w:val="00A7277E"/>
    <w:rsid w:val="00A75081"/>
    <w:rsid w:val="00A8472A"/>
    <w:rsid w:val="00A86490"/>
    <w:rsid w:val="00A87CFF"/>
    <w:rsid w:val="00A91933"/>
    <w:rsid w:val="00A924F6"/>
    <w:rsid w:val="00AA3069"/>
    <w:rsid w:val="00AB5418"/>
    <w:rsid w:val="00AD5E3E"/>
    <w:rsid w:val="00AE335D"/>
    <w:rsid w:val="00AF2368"/>
    <w:rsid w:val="00AF2636"/>
    <w:rsid w:val="00AF79DB"/>
    <w:rsid w:val="00AF7A79"/>
    <w:rsid w:val="00B03D5D"/>
    <w:rsid w:val="00B10A25"/>
    <w:rsid w:val="00B1439C"/>
    <w:rsid w:val="00B171AB"/>
    <w:rsid w:val="00B20E00"/>
    <w:rsid w:val="00B23289"/>
    <w:rsid w:val="00B31F32"/>
    <w:rsid w:val="00B431F9"/>
    <w:rsid w:val="00B64B45"/>
    <w:rsid w:val="00B754F1"/>
    <w:rsid w:val="00B86D6E"/>
    <w:rsid w:val="00B86EF9"/>
    <w:rsid w:val="00B918B5"/>
    <w:rsid w:val="00BA2122"/>
    <w:rsid w:val="00BA70C5"/>
    <w:rsid w:val="00BB364E"/>
    <w:rsid w:val="00BC4603"/>
    <w:rsid w:val="00BC727F"/>
    <w:rsid w:val="00BD1F1F"/>
    <w:rsid w:val="00BD27E3"/>
    <w:rsid w:val="00BE0A43"/>
    <w:rsid w:val="00BE40B9"/>
    <w:rsid w:val="00BF0A0D"/>
    <w:rsid w:val="00C06C6F"/>
    <w:rsid w:val="00C07A46"/>
    <w:rsid w:val="00C120AB"/>
    <w:rsid w:val="00C153A5"/>
    <w:rsid w:val="00C15FC7"/>
    <w:rsid w:val="00C20745"/>
    <w:rsid w:val="00C21247"/>
    <w:rsid w:val="00C30CF6"/>
    <w:rsid w:val="00C5225A"/>
    <w:rsid w:val="00C65914"/>
    <w:rsid w:val="00C67E65"/>
    <w:rsid w:val="00C72086"/>
    <w:rsid w:val="00C74BE1"/>
    <w:rsid w:val="00C752B6"/>
    <w:rsid w:val="00C874D0"/>
    <w:rsid w:val="00CA29DD"/>
    <w:rsid w:val="00CB21E2"/>
    <w:rsid w:val="00CB7AD8"/>
    <w:rsid w:val="00CC0711"/>
    <w:rsid w:val="00CC20AE"/>
    <w:rsid w:val="00CD3E82"/>
    <w:rsid w:val="00CD3FAE"/>
    <w:rsid w:val="00CD54A2"/>
    <w:rsid w:val="00CE0ABC"/>
    <w:rsid w:val="00CE1E21"/>
    <w:rsid w:val="00CE21E7"/>
    <w:rsid w:val="00CE403C"/>
    <w:rsid w:val="00CE4E89"/>
    <w:rsid w:val="00CE6E50"/>
    <w:rsid w:val="00CF2378"/>
    <w:rsid w:val="00D04CD1"/>
    <w:rsid w:val="00D051D1"/>
    <w:rsid w:val="00D142FF"/>
    <w:rsid w:val="00D3180E"/>
    <w:rsid w:val="00D452A6"/>
    <w:rsid w:val="00D50D73"/>
    <w:rsid w:val="00D510B5"/>
    <w:rsid w:val="00D55BD3"/>
    <w:rsid w:val="00D71250"/>
    <w:rsid w:val="00D73AD1"/>
    <w:rsid w:val="00D74D4C"/>
    <w:rsid w:val="00D77058"/>
    <w:rsid w:val="00D83794"/>
    <w:rsid w:val="00D8599A"/>
    <w:rsid w:val="00D92CBF"/>
    <w:rsid w:val="00D972C1"/>
    <w:rsid w:val="00DA0EF3"/>
    <w:rsid w:val="00DA5C44"/>
    <w:rsid w:val="00DA6865"/>
    <w:rsid w:val="00DB086C"/>
    <w:rsid w:val="00DB3DFB"/>
    <w:rsid w:val="00DB5CEC"/>
    <w:rsid w:val="00DD22DF"/>
    <w:rsid w:val="00DD5A6A"/>
    <w:rsid w:val="00DE1DD5"/>
    <w:rsid w:val="00DE7FE9"/>
    <w:rsid w:val="00DF1CED"/>
    <w:rsid w:val="00E17012"/>
    <w:rsid w:val="00E24F72"/>
    <w:rsid w:val="00E45977"/>
    <w:rsid w:val="00E66FF3"/>
    <w:rsid w:val="00E75DF6"/>
    <w:rsid w:val="00E77441"/>
    <w:rsid w:val="00E83BD0"/>
    <w:rsid w:val="00EA0FFC"/>
    <w:rsid w:val="00EA1921"/>
    <w:rsid w:val="00EB0280"/>
    <w:rsid w:val="00EB035C"/>
    <w:rsid w:val="00EB14B0"/>
    <w:rsid w:val="00ED633B"/>
    <w:rsid w:val="00EE0BD6"/>
    <w:rsid w:val="00EE346A"/>
    <w:rsid w:val="00EE3518"/>
    <w:rsid w:val="00F0694D"/>
    <w:rsid w:val="00F1668A"/>
    <w:rsid w:val="00F228EE"/>
    <w:rsid w:val="00F262C1"/>
    <w:rsid w:val="00F26B5E"/>
    <w:rsid w:val="00F36896"/>
    <w:rsid w:val="00F4121D"/>
    <w:rsid w:val="00F47391"/>
    <w:rsid w:val="00F644C6"/>
    <w:rsid w:val="00F64D08"/>
    <w:rsid w:val="00F75FC6"/>
    <w:rsid w:val="00F76E48"/>
    <w:rsid w:val="00F8429F"/>
    <w:rsid w:val="00F93CDC"/>
    <w:rsid w:val="00FC4338"/>
    <w:rsid w:val="00FC6E57"/>
    <w:rsid w:val="00FD0F76"/>
    <w:rsid w:val="00FD477C"/>
    <w:rsid w:val="00FD5540"/>
    <w:rsid w:val="00FF04B1"/>
    <w:rsid w:val="00FF2BC1"/>
    <w:rsid w:val="00FF5667"/>
    <w:rsid w:val="00FF6071"/>
    <w:rsid w:val="00FF70C2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D39E68"/>
  <w15:docId w15:val="{98E78A6E-80E3-43FC-B492-FBC4C119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9"/>
      <w:ind w:left="1943" w:right="1843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722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40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03C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CE40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03C"/>
    <w:rPr>
      <w:rFonts w:ascii="Segoe UI" w:eastAsia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E403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5DB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70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Nombang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 Haupt</dc:creator>
  <cp:lastModifiedBy>Elethu Nombanga</cp:lastModifiedBy>
  <cp:revision>44</cp:revision>
  <cp:lastPrinted>2024-07-31T07:39:00Z</cp:lastPrinted>
  <dcterms:created xsi:type="dcterms:W3CDTF">2025-02-25T04:48:00Z</dcterms:created>
  <dcterms:modified xsi:type="dcterms:W3CDTF">2026-06-18T08:00:00Z</dcterms:modified>
</cp:coreProperties>
</file>