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BD0B" w14:textId="641FBFE7" w:rsidR="00855C03" w:rsidRDefault="00855C03">
      <w:pPr>
        <w:spacing w:after="31"/>
        <w:ind w:left="4230"/>
      </w:pPr>
    </w:p>
    <w:p w14:paraId="426D50D9" w14:textId="24083133" w:rsidR="00855C03" w:rsidRDefault="00460FE0" w:rsidP="00335043">
      <w:pPr>
        <w:spacing w:after="0"/>
        <w:ind w:left="1202" w:right="1" w:hanging="10"/>
        <w:jc w:val="center"/>
      </w:pPr>
      <w:r>
        <w:rPr>
          <w:rFonts w:ascii="Arial" w:eastAsia="Arial" w:hAnsi="Arial" w:cs="Arial"/>
          <w:b/>
        </w:rPr>
        <w:t>Urgent Court Registrar</w:t>
      </w:r>
      <w:r>
        <w:rPr>
          <w:rFonts w:ascii="Arial" w:eastAsia="Arial" w:hAnsi="Arial" w:cs="Arial"/>
        </w:rPr>
        <w:t>: Gauteng Division of the High Court, Pretoria</w:t>
      </w:r>
    </w:p>
    <w:p w14:paraId="76C3666D" w14:textId="5DDFB4BB" w:rsidR="00855C03" w:rsidRDefault="00460FE0" w:rsidP="00335043">
      <w:pPr>
        <w:tabs>
          <w:tab w:val="center" w:pos="7612"/>
        </w:tabs>
        <w:spacing w:after="0"/>
        <w:ind w:left="-15"/>
        <w:jc w:val="center"/>
      </w:pPr>
      <w:r>
        <w:rPr>
          <w:rFonts w:ascii="Arial" w:eastAsia="Arial" w:hAnsi="Arial" w:cs="Arial"/>
        </w:rPr>
        <w:t>First Floor, Room 1.37</w:t>
      </w:r>
    </w:p>
    <w:p w14:paraId="413D5C62" w14:textId="6A25487E" w:rsidR="00855C03" w:rsidRDefault="00460FE0" w:rsidP="00335043">
      <w:pPr>
        <w:spacing w:after="40"/>
        <w:ind w:left="1202" w:hanging="10"/>
        <w:jc w:val="center"/>
      </w:pPr>
      <w:proofErr w:type="spellStart"/>
      <w:r>
        <w:rPr>
          <w:rFonts w:ascii="Arial" w:eastAsia="Arial" w:hAnsi="Arial" w:cs="Arial"/>
        </w:rPr>
        <w:t>Cnr</w:t>
      </w:r>
      <w:proofErr w:type="spellEnd"/>
      <w:r>
        <w:rPr>
          <w:rFonts w:ascii="Arial" w:eastAsia="Arial" w:hAnsi="Arial" w:cs="Arial"/>
        </w:rPr>
        <w:t xml:space="preserve"> Madiba and Paul Kruger Street</w:t>
      </w:r>
    </w:p>
    <w:p w14:paraId="6A0DEDF2" w14:textId="422E0072" w:rsidR="00855C03" w:rsidRDefault="00460FE0" w:rsidP="00335043">
      <w:pPr>
        <w:tabs>
          <w:tab w:val="center" w:pos="226"/>
          <w:tab w:val="center" w:pos="7613"/>
        </w:tabs>
        <w:spacing w:after="171"/>
        <w:jc w:val="center"/>
      </w:pPr>
      <w:r>
        <w:rPr>
          <w:rFonts w:ascii="Arial" w:eastAsia="Arial" w:hAnsi="Arial" w:cs="Arial"/>
        </w:rPr>
        <w:t>Office No: (012) 315 7429 / 012 492 6700</w:t>
      </w:r>
    </w:p>
    <w:p w14:paraId="336E4EA8" w14:textId="050F4ED2" w:rsidR="00855C03" w:rsidRDefault="00460FE0" w:rsidP="00335043">
      <w:pPr>
        <w:tabs>
          <w:tab w:val="center" w:pos="6980"/>
          <w:tab w:val="center" w:pos="3380"/>
          <w:tab w:val="center" w:pos="4100"/>
          <w:tab w:val="center" w:pos="4820"/>
          <w:tab w:val="center" w:pos="5540"/>
          <w:tab w:val="center" w:pos="6260"/>
          <w:tab w:val="center" w:pos="6980"/>
          <w:tab w:val="center" w:pos="7700"/>
          <w:tab w:val="center" w:pos="8421"/>
          <w:tab w:val="center" w:pos="9141"/>
          <w:tab w:val="center" w:pos="9861"/>
          <w:tab w:val="center" w:pos="10581"/>
          <w:tab w:val="center" w:pos="11301"/>
        </w:tabs>
        <w:spacing w:after="136"/>
      </w:pPr>
      <w:r>
        <w:tab/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sz w:val="26"/>
        </w:rPr>
        <w:tab/>
        <w:t xml:space="preserve"> </w:t>
      </w:r>
    </w:p>
    <w:p w14:paraId="6657B8E1" w14:textId="77777777" w:rsidR="00855C03" w:rsidRDefault="00460FE0" w:rsidP="00335043">
      <w:pPr>
        <w:spacing w:after="180"/>
        <w:ind w:left="2410" w:hanging="992"/>
      </w:pPr>
      <w:r>
        <w:rPr>
          <w:rFonts w:ascii="Berlin Sans FB" w:eastAsia="Berlin Sans FB" w:hAnsi="Berlin Sans FB" w:cs="Berlin Sans FB"/>
          <w:b/>
          <w:sz w:val="24"/>
        </w:rPr>
        <w:t>URGENT COURT ROLL FOR A WEEK COMMENCING ON THE 12</w:t>
      </w:r>
      <w:r>
        <w:rPr>
          <w:rFonts w:ascii="Berlin Sans FB" w:eastAsia="Berlin Sans FB" w:hAnsi="Berlin Sans FB" w:cs="Berlin Sans FB"/>
          <w:b/>
          <w:sz w:val="24"/>
          <w:vertAlign w:val="superscript"/>
        </w:rPr>
        <w:t>TH</w:t>
      </w:r>
      <w:r>
        <w:rPr>
          <w:rFonts w:ascii="Berlin Sans FB" w:eastAsia="Berlin Sans FB" w:hAnsi="Berlin Sans FB" w:cs="Berlin Sans FB"/>
          <w:b/>
          <w:sz w:val="24"/>
        </w:rPr>
        <w:t xml:space="preserve">MAY 2026 </w:t>
      </w:r>
    </w:p>
    <w:tbl>
      <w:tblPr>
        <w:tblStyle w:val="TableGrid"/>
        <w:tblpPr w:vertAnchor="page" w:horzAnchor="margin" w:tblpY="4361"/>
        <w:tblOverlap w:val="never"/>
        <w:tblW w:w="10910" w:type="dxa"/>
        <w:tblInd w:w="0" w:type="dxa"/>
        <w:tblCellMar>
          <w:top w:w="47" w:type="dxa"/>
          <w:left w:w="107" w:type="dxa"/>
          <w:right w:w="19" w:type="dxa"/>
        </w:tblCellMar>
        <w:tblLook w:val="04A0" w:firstRow="1" w:lastRow="0" w:firstColumn="1" w:lastColumn="0" w:noHBand="0" w:noVBand="1"/>
      </w:tblPr>
      <w:tblGrid>
        <w:gridCol w:w="1247"/>
        <w:gridCol w:w="3850"/>
        <w:gridCol w:w="1553"/>
        <w:gridCol w:w="1992"/>
        <w:gridCol w:w="2268"/>
      </w:tblGrid>
      <w:tr w:rsidR="00335043" w14:paraId="578B75D8" w14:textId="77777777" w:rsidTr="00335043">
        <w:trPr>
          <w:trHeight w:val="702"/>
        </w:trPr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1417E4" w14:textId="77777777" w:rsidR="00335043" w:rsidRDefault="00335043" w:rsidP="00335043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NUMBERS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0E571BA" w14:textId="77777777" w:rsidR="00335043" w:rsidRDefault="00335043" w:rsidP="0033504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D48B5A0" w14:textId="77777777" w:rsidR="00335043" w:rsidRDefault="00335043" w:rsidP="00335043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6C98C9" w14:textId="77777777" w:rsidR="00335043" w:rsidRDefault="00335043" w:rsidP="00335043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                              PARTIES </w:t>
            </w:r>
          </w:p>
        </w:tc>
        <w:tc>
          <w:tcPr>
            <w:tcW w:w="1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2E32CE" w14:textId="77777777" w:rsidR="00335043" w:rsidRDefault="00335043" w:rsidP="00335043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CASE </w:t>
            </w:r>
          </w:p>
          <w:p w14:paraId="755FF63A" w14:textId="77777777" w:rsidR="00335043" w:rsidRDefault="00335043" w:rsidP="00335043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NUMBERS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7616C3" w14:textId="7F536CA4" w:rsidR="00335043" w:rsidRDefault="00335043" w:rsidP="00335043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DATE OF HEARING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54353F" w14:textId="50C11C6E" w:rsidR="00335043" w:rsidRPr="00335043" w:rsidRDefault="00335043" w:rsidP="00335043">
            <w:pPr>
              <w:ind w:left="1"/>
              <w:rPr>
                <w:b/>
                <w:bCs/>
              </w:rPr>
            </w:pPr>
            <w:r w:rsidRPr="00335043">
              <w:rPr>
                <w:b/>
                <w:bCs/>
              </w:rPr>
              <w:t xml:space="preserve">OUTCOME </w:t>
            </w:r>
          </w:p>
        </w:tc>
      </w:tr>
      <w:tr w:rsidR="00335043" w14:paraId="2E49DC37" w14:textId="77777777" w:rsidTr="00335043">
        <w:trPr>
          <w:trHeight w:val="1273"/>
        </w:trPr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C34D602" w14:textId="77777777" w:rsidR="00335043" w:rsidRDefault="00335043" w:rsidP="00335043">
            <w:r>
              <w:rPr>
                <w:rFonts w:ascii="Arial" w:eastAsia="Arial" w:hAnsi="Arial" w:cs="Arial"/>
                <w:b/>
              </w:rPr>
              <w:t xml:space="preserve">3. </w:t>
            </w:r>
          </w:p>
        </w:tc>
        <w:tc>
          <w:tcPr>
            <w:tcW w:w="3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202CBD7" w14:textId="77777777" w:rsidR="00335043" w:rsidRDefault="00335043" w:rsidP="00335043">
            <w:pPr>
              <w:ind w:left="1"/>
            </w:pPr>
            <w:r>
              <w:rPr>
                <w:rFonts w:ascii="Arial" w:eastAsia="Arial" w:hAnsi="Arial" w:cs="Arial"/>
              </w:rPr>
              <w:t xml:space="preserve">BAHURUTSHE BOO MANYANA </w:t>
            </w:r>
          </w:p>
          <w:p w14:paraId="3052CB07" w14:textId="77777777" w:rsidR="00335043" w:rsidRDefault="00335043" w:rsidP="00335043">
            <w:pPr>
              <w:ind w:left="1"/>
            </w:pPr>
            <w:r>
              <w:rPr>
                <w:rFonts w:ascii="Arial" w:eastAsia="Arial" w:hAnsi="Arial" w:cs="Arial"/>
              </w:rPr>
              <w:t xml:space="preserve">TRADITIONAL COMMUNITY </w:t>
            </w:r>
            <w:r>
              <w:rPr>
                <w:rFonts w:ascii="Arial" w:eastAsia="Arial" w:hAnsi="Arial" w:cs="Arial"/>
                <w:b/>
              </w:rPr>
              <w:t xml:space="preserve">VS </w:t>
            </w:r>
          </w:p>
          <w:p w14:paraId="73438FCD" w14:textId="77777777" w:rsidR="00335043" w:rsidRDefault="00335043" w:rsidP="00335043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MARICO CHROME CORPORATION </w:t>
            </w:r>
          </w:p>
          <w:p w14:paraId="01F09786" w14:textId="77777777" w:rsidR="00335043" w:rsidRDefault="00335043" w:rsidP="00335043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(PTY) LTD PLUS EIGHTH OTHERS </w:t>
            </w:r>
          </w:p>
          <w:p w14:paraId="05F1A076" w14:textId="77777777" w:rsidR="00335043" w:rsidRDefault="00335043" w:rsidP="00335043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1A58BDD" w14:textId="77777777" w:rsidR="00335043" w:rsidRDefault="00335043" w:rsidP="00335043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</w:rPr>
              <w:t xml:space="preserve">2026-068596 </w:t>
            </w:r>
          </w:p>
        </w:tc>
        <w:tc>
          <w:tcPr>
            <w:tcW w:w="1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6F36235" w14:textId="5CFBE73A" w:rsidR="00335043" w:rsidRDefault="00335043" w:rsidP="00335043">
            <w:pPr>
              <w:ind w:left="1"/>
            </w:pPr>
            <w:r>
              <w:rPr>
                <w:rFonts w:ascii="Arial" w:eastAsia="Arial" w:hAnsi="Arial" w:cs="Arial"/>
              </w:rPr>
              <w:t>12 MAY 2026 @ 10H00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20B8068" w14:textId="3783F933" w:rsidR="00335043" w:rsidRDefault="00335043" w:rsidP="00335043">
            <w:pPr>
              <w:ind w:left="1"/>
            </w:pPr>
          </w:p>
        </w:tc>
      </w:tr>
    </w:tbl>
    <w:p w14:paraId="6F5936C4" w14:textId="77777777" w:rsidR="00335043" w:rsidRDefault="00460FE0">
      <w:pPr>
        <w:spacing w:after="161"/>
        <w:ind w:right="72"/>
        <w:jc w:val="right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 xml:space="preserve">JUDGE: </w:t>
      </w:r>
      <w:r>
        <w:rPr>
          <w:rFonts w:ascii="Arial" w:eastAsia="Arial" w:hAnsi="Arial" w:cs="Arial"/>
          <w:b/>
          <w:sz w:val="26"/>
          <w:u w:val="single" w:color="000000"/>
        </w:rPr>
        <w:t>MILLAR J</w:t>
      </w:r>
      <w:r>
        <w:rPr>
          <w:rFonts w:ascii="Arial" w:eastAsia="Arial" w:hAnsi="Arial" w:cs="Arial"/>
          <w:b/>
          <w:sz w:val="26"/>
        </w:rPr>
        <w:t xml:space="preserve"> </w:t>
      </w:r>
    </w:p>
    <w:p w14:paraId="1D7ABF49" w14:textId="4C96F35E" w:rsidR="00855C03" w:rsidRDefault="00335043">
      <w:pPr>
        <w:spacing w:after="161"/>
        <w:ind w:right="72"/>
        <w:jc w:val="right"/>
      </w:pPr>
      <w:r>
        <w:rPr>
          <w:rFonts w:ascii="Arial" w:eastAsia="Arial" w:hAnsi="Arial" w:cs="Arial"/>
          <w:b/>
          <w:sz w:val="26"/>
        </w:rPr>
        <w:t xml:space="preserve">SECRETARY: </w:t>
      </w:r>
      <w:r>
        <w:rPr>
          <w:rFonts w:ascii="Arial" w:eastAsia="Arial" w:hAnsi="Arial" w:cs="Arial"/>
          <w:b/>
          <w:sz w:val="26"/>
          <w:u w:val="single" w:color="000000"/>
        </w:rPr>
        <w:t>HESTER BOTES</w:t>
      </w:r>
      <w:r>
        <w:rPr>
          <w:rFonts w:ascii="Arial" w:eastAsia="Arial" w:hAnsi="Arial" w:cs="Arial"/>
          <w:b/>
          <w:sz w:val="26"/>
        </w:rPr>
        <w:t xml:space="preserve">      </w:t>
      </w:r>
    </w:p>
    <w:tbl>
      <w:tblPr>
        <w:tblStyle w:val="TableGrid"/>
        <w:tblW w:w="10904" w:type="dxa"/>
        <w:tblInd w:w="6" w:type="dxa"/>
        <w:tblCellMar>
          <w:top w:w="49" w:type="dxa"/>
          <w:left w:w="107" w:type="dxa"/>
          <w:right w:w="85" w:type="dxa"/>
        </w:tblCellMar>
        <w:tblLook w:val="04A0" w:firstRow="1" w:lastRow="0" w:firstColumn="1" w:lastColumn="0" w:noHBand="0" w:noVBand="1"/>
      </w:tblPr>
      <w:tblGrid>
        <w:gridCol w:w="1247"/>
        <w:gridCol w:w="3848"/>
        <w:gridCol w:w="1560"/>
        <w:gridCol w:w="1983"/>
        <w:gridCol w:w="8"/>
        <w:gridCol w:w="2258"/>
      </w:tblGrid>
      <w:tr w:rsidR="00855C03" w14:paraId="64D2C139" w14:textId="77777777" w:rsidTr="0040756F">
        <w:trPr>
          <w:trHeight w:val="1530"/>
        </w:trPr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023BFA" w14:textId="20C003F0" w:rsidR="00855C03" w:rsidRDefault="00460FE0"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  <w:r w:rsidR="00335043">
              <w:t>8.</w:t>
            </w: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C39D6A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SERITI POWER PROPRIETARY </w:t>
            </w:r>
          </w:p>
          <w:p w14:paraId="3E7AE32B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LIMITED </w:t>
            </w:r>
            <w:r>
              <w:rPr>
                <w:rFonts w:ascii="Arial" w:eastAsia="Arial" w:hAnsi="Arial" w:cs="Arial"/>
                <w:b/>
              </w:rPr>
              <w:t>VS</w:t>
            </w:r>
            <w:r>
              <w:rPr>
                <w:rFonts w:ascii="Arial" w:eastAsia="Arial" w:hAnsi="Arial" w:cs="Arial"/>
              </w:rPr>
              <w:t xml:space="preserve"> MINISTER OF </w:t>
            </w:r>
          </w:p>
          <w:p w14:paraId="0B69C59C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MINERAL AND PETROLEUM </w:t>
            </w:r>
          </w:p>
          <w:p w14:paraId="73CEB51B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RESOURCES PLUS THREE </w:t>
            </w:r>
          </w:p>
          <w:p w14:paraId="5C06B8EE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OTHERS </w:t>
            </w:r>
          </w:p>
          <w:p w14:paraId="08F16080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0FC067" w14:textId="77777777" w:rsidR="00855C03" w:rsidRDefault="00460FE0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</w:rPr>
              <w:t xml:space="preserve">2026-079482 </w:t>
            </w:r>
          </w:p>
        </w:tc>
        <w:tc>
          <w:tcPr>
            <w:tcW w:w="19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550836" w14:textId="75313F4B" w:rsidR="00855C03" w:rsidRDefault="00335043">
            <w:pPr>
              <w:ind w:left="1"/>
            </w:pPr>
            <w:r>
              <w:rPr>
                <w:rFonts w:ascii="Arial" w:eastAsia="Arial" w:hAnsi="Arial" w:cs="Arial"/>
              </w:rPr>
              <w:t>APPLICATION WITHDRAWN</w:t>
            </w:r>
          </w:p>
        </w:tc>
        <w:tc>
          <w:tcPr>
            <w:tcW w:w="22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28BC75" w14:textId="106D95C9" w:rsidR="00855C03" w:rsidRPr="0040756F" w:rsidRDefault="00335043">
            <w:pPr>
              <w:ind w:left="1"/>
              <w:rPr>
                <w:b/>
                <w:bCs/>
              </w:rPr>
            </w:pPr>
            <w:r w:rsidRPr="0040756F">
              <w:rPr>
                <w:b/>
                <w:bCs/>
              </w:rPr>
              <w:t>REMOVED</w:t>
            </w:r>
          </w:p>
        </w:tc>
      </w:tr>
      <w:tr w:rsidR="00855C03" w14:paraId="40503373" w14:textId="77777777" w:rsidTr="0040756F">
        <w:trPr>
          <w:trHeight w:val="1018"/>
        </w:trPr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44B9721" w14:textId="77777777" w:rsidR="00855C03" w:rsidRDefault="00460FE0">
            <w:r>
              <w:rPr>
                <w:rFonts w:ascii="Arial" w:eastAsia="Arial" w:hAnsi="Arial" w:cs="Arial"/>
                <w:b/>
              </w:rPr>
              <w:t xml:space="preserve">9. </w:t>
            </w: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2F18449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DIALE MOGASHOA ATTORNEYS </w:t>
            </w:r>
          </w:p>
          <w:p w14:paraId="666CC04E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INC </w:t>
            </w:r>
            <w:r>
              <w:rPr>
                <w:rFonts w:ascii="Arial" w:eastAsia="Arial" w:hAnsi="Arial" w:cs="Arial"/>
                <w:b/>
              </w:rPr>
              <w:t>VS</w:t>
            </w:r>
            <w:r>
              <w:rPr>
                <w:rFonts w:ascii="Arial" w:eastAsia="Arial" w:hAnsi="Arial" w:cs="Arial"/>
              </w:rPr>
              <w:t xml:space="preserve"> NATIONAL TREASURY </w:t>
            </w:r>
          </w:p>
          <w:p w14:paraId="751A5DBA" w14:textId="77777777" w:rsidR="00855C03" w:rsidRDefault="00460FE0">
            <w:pPr>
              <w:ind w:left="1"/>
            </w:pPr>
            <w:proofErr w:type="gramStart"/>
            <w:r>
              <w:rPr>
                <w:rFonts w:ascii="Arial" w:eastAsia="Arial" w:hAnsi="Arial" w:cs="Arial"/>
              </w:rPr>
              <w:t>PLUS</w:t>
            </w:r>
            <w:proofErr w:type="gramEnd"/>
            <w:r>
              <w:rPr>
                <w:rFonts w:ascii="Arial" w:eastAsia="Arial" w:hAnsi="Arial" w:cs="Arial"/>
              </w:rPr>
              <w:t xml:space="preserve"> ONE </w:t>
            </w:r>
          </w:p>
          <w:p w14:paraId="0F8AB045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698F8BE" w14:textId="77777777" w:rsidR="00855C03" w:rsidRDefault="00460FE0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</w:rPr>
              <w:t xml:space="preserve">2026-085780 </w:t>
            </w:r>
          </w:p>
        </w:tc>
        <w:tc>
          <w:tcPr>
            <w:tcW w:w="19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58B7B46" w14:textId="0CFD3EC3" w:rsidR="00855C03" w:rsidRDefault="00335043">
            <w:pPr>
              <w:ind w:left="1"/>
            </w:pPr>
            <w:r>
              <w:rPr>
                <w:rFonts w:ascii="Arial" w:eastAsia="Arial" w:hAnsi="Arial" w:cs="Arial"/>
              </w:rPr>
              <w:t>APPLICATION WITHDRAWN</w:t>
            </w:r>
          </w:p>
        </w:tc>
        <w:tc>
          <w:tcPr>
            <w:tcW w:w="22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304F5A3" w14:textId="30A4E0C1" w:rsidR="00855C03" w:rsidRPr="0040756F" w:rsidRDefault="00335043">
            <w:pPr>
              <w:ind w:left="1"/>
              <w:rPr>
                <w:b/>
                <w:bCs/>
              </w:rPr>
            </w:pPr>
            <w:r w:rsidRPr="0040756F">
              <w:rPr>
                <w:b/>
                <w:bCs/>
              </w:rPr>
              <w:t>REMOVED</w:t>
            </w:r>
          </w:p>
        </w:tc>
      </w:tr>
      <w:tr w:rsidR="00855C03" w14:paraId="7C172CC5" w14:textId="77777777" w:rsidTr="0040756F">
        <w:trPr>
          <w:trHeight w:val="1025"/>
        </w:trPr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D29652" w14:textId="77777777" w:rsidR="00855C03" w:rsidRDefault="00460FE0">
            <w:r>
              <w:rPr>
                <w:rFonts w:ascii="Arial" w:eastAsia="Arial" w:hAnsi="Arial" w:cs="Arial"/>
                <w:b/>
              </w:rPr>
              <w:t xml:space="preserve">10. </w:t>
            </w: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DDB5EF" w14:textId="77777777" w:rsidR="00855C03" w:rsidRDefault="00460FE0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SOUTH AFRICAN PROFESSIONAL </w:t>
            </w:r>
          </w:p>
          <w:p w14:paraId="50996C1D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AUCTIONEERS ASSOCIATION VS </w:t>
            </w:r>
          </w:p>
          <w:p w14:paraId="28D569A8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NATIONAL TREASURY PLUS ONE </w:t>
            </w:r>
          </w:p>
          <w:p w14:paraId="1E4312B2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310724" w14:textId="77777777" w:rsidR="00855C03" w:rsidRDefault="00460FE0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</w:rPr>
              <w:t xml:space="preserve">2025-192750 </w:t>
            </w:r>
          </w:p>
        </w:tc>
        <w:tc>
          <w:tcPr>
            <w:tcW w:w="19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EBA6B4" w14:textId="3D4AF7A4" w:rsidR="00855C03" w:rsidRDefault="00335043">
            <w:pPr>
              <w:ind w:left="1"/>
            </w:pPr>
            <w:r>
              <w:rPr>
                <w:rFonts w:ascii="Arial" w:eastAsia="Arial" w:hAnsi="Arial" w:cs="Arial"/>
              </w:rPr>
              <w:t>12 MAY 2026 @ 10H00</w:t>
            </w:r>
          </w:p>
        </w:tc>
        <w:tc>
          <w:tcPr>
            <w:tcW w:w="22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670AD4" w14:textId="5F874FB4" w:rsidR="00855C03" w:rsidRPr="0040756F" w:rsidRDefault="00335043">
            <w:pPr>
              <w:ind w:left="1"/>
              <w:rPr>
                <w:b/>
                <w:bCs/>
              </w:rPr>
            </w:pPr>
            <w:r w:rsidRPr="0040756F">
              <w:rPr>
                <w:b/>
                <w:bCs/>
              </w:rPr>
              <w:t>REMOVED BY NOTICE</w:t>
            </w:r>
          </w:p>
        </w:tc>
      </w:tr>
      <w:tr w:rsidR="00855C03" w14:paraId="1819D2FB" w14:textId="77777777" w:rsidTr="0040756F">
        <w:trPr>
          <w:trHeight w:val="821"/>
        </w:trPr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01D85E4" w14:textId="77777777" w:rsidR="00855C03" w:rsidRDefault="00460FE0">
            <w:r>
              <w:rPr>
                <w:rFonts w:ascii="Arial" w:eastAsia="Arial" w:hAnsi="Arial" w:cs="Arial"/>
                <w:b/>
              </w:rPr>
              <w:t xml:space="preserve">14. </w:t>
            </w: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7A64D47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FIKILE APRIL MBALULA </w:t>
            </w:r>
            <w:r>
              <w:rPr>
                <w:rFonts w:ascii="Arial" w:eastAsia="Arial" w:hAnsi="Arial" w:cs="Arial"/>
                <w:b/>
              </w:rPr>
              <w:t>VS</w:t>
            </w:r>
            <w:r>
              <w:rPr>
                <w:rFonts w:ascii="Arial" w:eastAsia="Arial" w:hAnsi="Arial" w:cs="Arial"/>
              </w:rPr>
              <w:t xml:space="preserve"> ANELE MDA 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1EF6147" w14:textId="77777777" w:rsidR="00855C03" w:rsidRDefault="00460FE0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</w:rPr>
              <w:t xml:space="preserve">2025-121445 </w:t>
            </w:r>
          </w:p>
        </w:tc>
        <w:tc>
          <w:tcPr>
            <w:tcW w:w="19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773BB62" w14:textId="0017BB28" w:rsidR="00855C03" w:rsidRDefault="00335043">
            <w:pPr>
              <w:ind w:left="1"/>
            </w:pPr>
            <w:r>
              <w:rPr>
                <w:rFonts w:ascii="Arial" w:eastAsia="Arial" w:hAnsi="Arial" w:cs="Arial"/>
              </w:rPr>
              <w:t>12 MAY 2026 @ 10H00</w:t>
            </w:r>
          </w:p>
        </w:tc>
        <w:tc>
          <w:tcPr>
            <w:tcW w:w="22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DE8693B" w14:textId="6E3FFC70" w:rsidR="00855C03" w:rsidRPr="0040756F" w:rsidRDefault="00335043">
            <w:pPr>
              <w:ind w:left="1"/>
              <w:rPr>
                <w:b/>
                <w:bCs/>
              </w:rPr>
            </w:pPr>
            <w:r w:rsidRPr="0040756F">
              <w:rPr>
                <w:b/>
                <w:bCs/>
              </w:rPr>
              <w:t>REMOVED BY NOTICE</w:t>
            </w:r>
          </w:p>
        </w:tc>
      </w:tr>
      <w:tr w:rsidR="00855C03" w14:paraId="379D8E77" w14:textId="77777777" w:rsidTr="0040756F">
        <w:trPr>
          <w:trHeight w:val="1784"/>
        </w:trPr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BF92CB" w14:textId="77777777" w:rsidR="00855C03" w:rsidRDefault="00460FE0">
            <w:r>
              <w:rPr>
                <w:rFonts w:ascii="Arial" w:eastAsia="Arial" w:hAnsi="Arial" w:cs="Arial"/>
                <w:b/>
              </w:rPr>
              <w:t xml:space="preserve">16. </w:t>
            </w: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6F44A6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MAMPURU MADULO HLAPI </w:t>
            </w:r>
          </w:p>
          <w:p w14:paraId="50A9520B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MOJALEFA PLUS ONE </w:t>
            </w:r>
            <w:r>
              <w:rPr>
                <w:rFonts w:ascii="Arial" w:eastAsia="Arial" w:hAnsi="Arial" w:cs="Arial"/>
                <w:b/>
              </w:rPr>
              <w:t>VS</w:t>
            </w:r>
            <w:r>
              <w:rPr>
                <w:rFonts w:ascii="Arial" w:eastAsia="Arial" w:hAnsi="Arial" w:cs="Arial"/>
              </w:rPr>
              <w:t xml:space="preserve"> THE </w:t>
            </w:r>
          </w:p>
          <w:p w14:paraId="0ABD639D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SOUTH AFRICAN BANK OF </w:t>
            </w:r>
          </w:p>
          <w:p w14:paraId="1EA33BEE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ATHENS LIMITED PLUS ONE </w:t>
            </w:r>
          </w:p>
          <w:p w14:paraId="773ECE48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F7CA288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  <w:color w:val="EE0000"/>
              </w:rPr>
              <w:t xml:space="preserve">Bundle not on </w:t>
            </w:r>
            <w:proofErr w:type="spellStart"/>
            <w:r>
              <w:rPr>
                <w:rFonts w:ascii="Arial" w:eastAsia="Arial" w:hAnsi="Arial" w:cs="Arial"/>
                <w:color w:val="EE0000"/>
              </w:rPr>
              <w:t>Caselines</w:t>
            </w:r>
            <w:proofErr w:type="spellEnd"/>
            <w:r>
              <w:rPr>
                <w:rFonts w:ascii="Arial" w:eastAsia="Arial" w:hAnsi="Arial" w:cs="Arial"/>
                <w:color w:val="EE0000"/>
              </w:rPr>
              <w:t xml:space="preserve"> </w:t>
            </w:r>
          </w:p>
          <w:p w14:paraId="2B741758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B05FF1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40938/2015 </w:t>
            </w:r>
          </w:p>
        </w:tc>
        <w:tc>
          <w:tcPr>
            <w:tcW w:w="19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5D5347" w14:textId="204A7649" w:rsidR="00855C03" w:rsidRDefault="00335043">
            <w:pPr>
              <w:ind w:left="1"/>
            </w:pPr>
            <w:r>
              <w:rPr>
                <w:rFonts w:ascii="Arial" w:eastAsia="Arial" w:hAnsi="Arial" w:cs="Arial"/>
              </w:rPr>
              <w:t>12 MAY 2026 @ 10H00</w:t>
            </w:r>
          </w:p>
        </w:tc>
        <w:tc>
          <w:tcPr>
            <w:tcW w:w="22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50A382" w14:textId="69DB61F9" w:rsidR="00855C03" w:rsidRDefault="00855C03">
            <w:pPr>
              <w:ind w:left="1"/>
            </w:pPr>
          </w:p>
        </w:tc>
      </w:tr>
      <w:tr w:rsidR="00855C03" w14:paraId="4F708AD9" w14:textId="77777777" w:rsidTr="0040756F">
        <w:trPr>
          <w:trHeight w:val="821"/>
        </w:trPr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26F35B6" w14:textId="77777777" w:rsidR="00855C03" w:rsidRDefault="00460FE0">
            <w:r>
              <w:rPr>
                <w:rFonts w:ascii="Arial" w:eastAsia="Arial" w:hAnsi="Arial" w:cs="Arial"/>
                <w:b/>
              </w:rPr>
              <w:t xml:space="preserve">18. </w:t>
            </w: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F6C4FB8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GEBANE ENERGY (PTY) LTD </w:t>
            </w:r>
            <w:r>
              <w:rPr>
                <w:rFonts w:ascii="Arial" w:eastAsia="Arial" w:hAnsi="Arial" w:cs="Arial"/>
                <w:b/>
              </w:rPr>
              <w:t xml:space="preserve">VS </w:t>
            </w:r>
            <w:r>
              <w:rPr>
                <w:rFonts w:ascii="Arial" w:eastAsia="Arial" w:hAnsi="Arial" w:cs="Arial"/>
              </w:rPr>
              <w:t xml:space="preserve">FIRST NATIONAL BANK LIMITED 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93B466C" w14:textId="77777777" w:rsidR="00855C03" w:rsidRDefault="00460FE0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</w:rPr>
              <w:t xml:space="preserve">2026-092820 </w:t>
            </w:r>
          </w:p>
        </w:tc>
        <w:tc>
          <w:tcPr>
            <w:tcW w:w="19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2096B62" w14:textId="65C5708F" w:rsidR="00855C03" w:rsidRDefault="00335043">
            <w:pPr>
              <w:ind w:left="1"/>
            </w:pPr>
            <w:r>
              <w:rPr>
                <w:rFonts w:ascii="Arial" w:eastAsia="Arial" w:hAnsi="Arial" w:cs="Arial"/>
              </w:rPr>
              <w:t>12 MAY 2026 @ 10H00</w:t>
            </w:r>
          </w:p>
        </w:tc>
        <w:tc>
          <w:tcPr>
            <w:tcW w:w="22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E6979C0" w14:textId="4C4DF539" w:rsidR="00855C03" w:rsidRDefault="00855C03">
            <w:pPr>
              <w:ind w:left="1"/>
            </w:pPr>
          </w:p>
        </w:tc>
      </w:tr>
      <w:tr w:rsidR="00855C03" w14:paraId="13DA311A" w14:textId="77777777" w:rsidTr="0040756F">
        <w:trPr>
          <w:trHeight w:val="1531"/>
        </w:trPr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8B8757" w14:textId="77777777" w:rsidR="00855C03" w:rsidRDefault="00460FE0">
            <w:r>
              <w:rPr>
                <w:rFonts w:ascii="Arial" w:eastAsia="Arial" w:hAnsi="Arial" w:cs="Arial"/>
                <w:b/>
              </w:rPr>
              <w:t xml:space="preserve">20. </w:t>
            </w: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D3ECA6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PUTCO (PTY) LTD </w:t>
            </w:r>
            <w:r>
              <w:rPr>
                <w:rFonts w:ascii="Arial" w:eastAsia="Arial" w:hAnsi="Arial" w:cs="Arial"/>
                <w:b/>
              </w:rPr>
              <w:t xml:space="preserve">VS </w:t>
            </w:r>
            <w:r>
              <w:rPr>
                <w:rFonts w:ascii="Arial" w:eastAsia="Arial" w:hAnsi="Arial" w:cs="Arial"/>
              </w:rPr>
              <w:t xml:space="preserve">HEAD OF </w:t>
            </w:r>
          </w:p>
          <w:p w14:paraId="372A6031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DEPARTMENT OF THE GAUTENG </w:t>
            </w:r>
          </w:p>
          <w:p w14:paraId="6FB90101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DEPARTMENT OF ROADS AND </w:t>
            </w:r>
          </w:p>
          <w:p w14:paraId="27686EF6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TRANSPORT PLUS THREE </w:t>
            </w:r>
          </w:p>
          <w:p w14:paraId="6C75A6E9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OTHERS </w:t>
            </w:r>
          </w:p>
          <w:p w14:paraId="789126C9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89EDD2" w14:textId="77777777" w:rsidR="00855C03" w:rsidRDefault="00460FE0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</w:rPr>
              <w:t xml:space="preserve">2026-093925 </w:t>
            </w:r>
          </w:p>
        </w:tc>
        <w:tc>
          <w:tcPr>
            <w:tcW w:w="19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75746C" w14:textId="76F3BADA" w:rsidR="00855C03" w:rsidRDefault="0040756F">
            <w:pPr>
              <w:ind w:left="1"/>
            </w:pPr>
            <w:r>
              <w:rPr>
                <w:rFonts w:ascii="Arial" w:eastAsia="Arial" w:hAnsi="Arial" w:cs="Arial"/>
              </w:rPr>
              <w:t>13 MAY 2026 @ 10H00</w:t>
            </w:r>
          </w:p>
        </w:tc>
        <w:tc>
          <w:tcPr>
            <w:tcW w:w="22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0012B2" w14:textId="199B540A" w:rsidR="00855C03" w:rsidRDefault="00855C03">
            <w:pPr>
              <w:ind w:left="1"/>
            </w:pPr>
          </w:p>
        </w:tc>
      </w:tr>
      <w:tr w:rsidR="00855C03" w14:paraId="3FF49132" w14:textId="77777777" w:rsidTr="0040756F">
        <w:tblPrEx>
          <w:tblCellMar>
            <w:right w:w="87" w:type="dxa"/>
          </w:tblCellMar>
        </w:tblPrEx>
        <w:trPr>
          <w:trHeight w:val="821"/>
        </w:trPr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1256D57" w14:textId="77777777" w:rsidR="00855C03" w:rsidRDefault="00460FE0">
            <w:r>
              <w:rPr>
                <w:rFonts w:ascii="Arial" w:eastAsia="Arial" w:hAnsi="Arial" w:cs="Arial"/>
                <w:b/>
              </w:rPr>
              <w:t xml:space="preserve">26. </w:t>
            </w: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3E0721B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  <w:b/>
              </w:rPr>
              <w:t>(EX-PARTE)</w:t>
            </w:r>
            <w:r>
              <w:rPr>
                <w:rFonts w:ascii="Arial" w:eastAsia="Arial" w:hAnsi="Arial" w:cs="Arial"/>
              </w:rPr>
              <w:t xml:space="preserve"> KENNETH LEONARD </w:t>
            </w:r>
          </w:p>
          <w:p w14:paraId="448644EF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BOTHA 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E0F5778" w14:textId="77777777" w:rsidR="00855C03" w:rsidRDefault="00460FE0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</w:rPr>
              <w:t xml:space="preserve">2026-097324 </w:t>
            </w:r>
          </w:p>
        </w:tc>
        <w:tc>
          <w:tcPr>
            <w:tcW w:w="199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D9B7DD8" w14:textId="12934CEC" w:rsidR="00855C03" w:rsidRDefault="0040756F">
            <w:pPr>
              <w:ind w:left="1"/>
            </w:pPr>
            <w:r>
              <w:rPr>
                <w:rFonts w:ascii="Arial" w:eastAsia="Arial" w:hAnsi="Arial" w:cs="Arial"/>
              </w:rPr>
              <w:t>12 MAY 2026 @ 10H00</w:t>
            </w:r>
          </w:p>
        </w:tc>
        <w:tc>
          <w:tcPr>
            <w:tcW w:w="22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137ACFF" w14:textId="70F9595C" w:rsidR="00855C03" w:rsidRDefault="00855C03">
            <w:pPr>
              <w:ind w:left="1"/>
            </w:pPr>
          </w:p>
        </w:tc>
      </w:tr>
      <w:tr w:rsidR="006605EC" w14:paraId="65DEE9F2" w14:textId="77777777" w:rsidTr="0040756F">
        <w:tblPrEx>
          <w:tblCellMar>
            <w:right w:w="87" w:type="dxa"/>
          </w:tblCellMar>
        </w:tblPrEx>
        <w:trPr>
          <w:trHeight w:val="821"/>
        </w:trPr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4919CE9" w14:textId="3A2B1E75" w:rsidR="006605EC" w:rsidRDefault="006605E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27.</w:t>
            </w: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13D962D" w14:textId="1D1E5459" w:rsidR="006605EC" w:rsidRPr="006605EC" w:rsidRDefault="006605EC">
            <w:pPr>
              <w:ind w:left="1"/>
              <w:rPr>
                <w:rFonts w:ascii="Arial" w:eastAsia="Arial" w:hAnsi="Arial" w:cs="Arial"/>
                <w:b/>
              </w:rPr>
            </w:pPr>
            <w:r w:rsidRPr="006605EC">
              <w:rPr>
                <w:rFonts w:ascii="Arial" w:hAnsi="Arial" w:cs="Arial"/>
                <w:lang w:val="en-GB"/>
              </w:rPr>
              <w:t xml:space="preserve">SEMAKALENG DAPHNEY MANAMELA </w:t>
            </w:r>
            <w:r w:rsidRPr="006605EC">
              <w:rPr>
                <w:rFonts w:ascii="Arial" w:hAnsi="Arial" w:cs="Arial"/>
                <w:b/>
                <w:bCs/>
                <w:lang w:val="en-GB"/>
              </w:rPr>
              <w:t>VS</w:t>
            </w:r>
            <w:r w:rsidRPr="006605EC">
              <w:rPr>
                <w:rFonts w:ascii="Arial" w:hAnsi="Arial" w:cs="Arial"/>
                <w:lang w:val="en-GB"/>
              </w:rPr>
              <w:t xml:space="preserve"> THE NATIONAL COMMISSIONER SOUTH AFRICAN POLICE SERVICE PLUS SIXTH OTHERS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2B6F5D2" w14:textId="3129CC64" w:rsidR="006605EC" w:rsidRDefault="006605EC">
            <w:pPr>
              <w:ind w:left="1"/>
              <w:jc w:val="both"/>
              <w:rPr>
                <w:rFonts w:ascii="Arial" w:eastAsia="Arial" w:hAnsi="Arial" w:cs="Arial"/>
                <w:b/>
              </w:rPr>
            </w:pPr>
            <w:r>
              <w:rPr>
                <w:b/>
                <w:bCs/>
              </w:rPr>
              <w:t>2026-096408</w:t>
            </w:r>
          </w:p>
        </w:tc>
        <w:tc>
          <w:tcPr>
            <w:tcW w:w="199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0308907" w14:textId="79451F73" w:rsidR="006605EC" w:rsidRPr="00160760" w:rsidRDefault="006605EC">
            <w:pPr>
              <w:ind w:left="1"/>
              <w:rPr>
                <w:rFonts w:ascii="Arial" w:eastAsia="Arial" w:hAnsi="Arial" w:cs="Arial"/>
                <w:b/>
                <w:bCs/>
              </w:rPr>
            </w:pPr>
            <w:r w:rsidRPr="00160760">
              <w:rPr>
                <w:rFonts w:ascii="Arial" w:eastAsia="Arial" w:hAnsi="Arial" w:cs="Arial"/>
                <w:b/>
                <w:bCs/>
              </w:rPr>
              <w:t>1</w:t>
            </w:r>
            <w:r w:rsidR="00160760" w:rsidRPr="00160760">
              <w:rPr>
                <w:rFonts w:ascii="Arial" w:eastAsia="Arial" w:hAnsi="Arial" w:cs="Arial"/>
                <w:b/>
                <w:bCs/>
              </w:rPr>
              <w:t>4</w:t>
            </w:r>
            <w:r w:rsidRPr="00160760">
              <w:rPr>
                <w:rFonts w:ascii="Arial" w:eastAsia="Arial" w:hAnsi="Arial" w:cs="Arial"/>
                <w:b/>
                <w:bCs/>
              </w:rPr>
              <w:t xml:space="preserve"> MAY 2026 @ </w:t>
            </w:r>
          </w:p>
          <w:p w14:paraId="400138FA" w14:textId="509C11E3" w:rsidR="006605EC" w:rsidRDefault="006605EC">
            <w:pPr>
              <w:ind w:left="1"/>
              <w:rPr>
                <w:rFonts w:ascii="Arial" w:eastAsia="Arial" w:hAnsi="Arial" w:cs="Arial"/>
              </w:rPr>
            </w:pPr>
            <w:r w:rsidRPr="00160760">
              <w:rPr>
                <w:rFonts w:ascii="Arial" w:eastAsia="Arial" w:hAnsi="Arial" w:cs="Arial"/>
                <w:b/>
                <w:bCs/>
              </w:rPr>
              <w:t>10H00</w:t>
            </w:r>
          </w:p>
        </w:tc>
        <w:tc>
          <w:tcPr>
            <w:tcW w:w="22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9F3B7CD" w14:textId="77777777" w:rsidR="006605EC" w:rsidRDefault="006605EC">
            <w:pPr>
              <w:ind w:left="1"/>
            </w:pPr>
          </w:p>
        </w:tc>
      </w:tr>
      <w:tr w:rsidR="00855C03" w14:paraId="476F41BB" w14:textId="77777777" w:rsidTr="0040756F">
        <w:tblPrEx>
          <w:tblCellMar>
            <w:right w:w="87" w:type="dxa"/>
          </w:tblCellMar>
        </w:tblPrEx>
        <w:trPr>
          <w:trHeight w:val="1277"/>
        </w:trPr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730DD9" w14:textId="77777777" w:rsidR="00855C03" w:rsidRDefault="00460FE0">
            <w:r>
              <w:rPr>
                <w:rFonts w:ascii="Arial" w:eastAsia="Arial" w:hAnsi="Arial" w:cs="Arial"/>
                <w:b/>
              </w:rPr>
              <w:t xml:space="preserve">28. </w:t>
            </w: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E6F9C6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>MPHO FLOYD MATLALA</w:t>
            </w:r>
            <w:r>
              <w:rPr>
                <w:rFonts w:ascii="Arial" w:eastAsia="Arial" w:hAnsi="Arial" w:cs="Arial"/>
                <w:b/>
              </w:rPr>
              <w:t xml:space="preserve"> VS</w:t>
            </w:r>
            <w:r>
              <w:rPr>
                <w:rFonts w:ascii="Arial" w:eastAsia="Arial" w:hAnsi="Arial" w:cs="Arial"/>
              </w:rPr>
              <w:t xml:space="preserve"> THE </w:t>
            </w:r>
          </w:p>
          <w:p w14:paraId="740906C1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MINISTER OF JUSTICE AND </w:t>
            </w:r>
          </w:p>
          <w:p w14:paraId="195514A0" w14:textId="77777777" w:rsidR="00855C03" w:rsidRDefault="00460FE0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CORRECTIONAL SERVICES PLUS </w:t>
            </w:r>
          </w:p>
          <w:p w14:paraId="7004F100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ONE </w:t>
            </w:r>
          </w:p>
          <w:p w14:paraId="089E73A8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C7A1D0" w14:textId="77777777" w:rsidR="00855C03" w:rsidRDefault="00460FE0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</w:rPr>
              <w:t xml:space="preserve">2026-088428 </w:t>
            </w:r>
          </w:p>
        </w:tc>
        <w:tc>
          <w:tcPr>
            <w:tcW w:w="199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9781BB" w14:textId="08E284C6" w:rsidR="00855C03" w:rsidRDefault="0040756F">
            <w:pPr>
              <w:ind w:left="1"/>
            </w:pPr>
            <w:r>
              <w:rPr>
                <w:rFonts w:ascii="Arial" w:eastAsia="Arial" w:hAnsi="Arial" w:cs="Arial"/>
              </w:rPr>
              <w:t>12 MAY 2026 @ 10H00</w:t>
            </w:r>
          </w:p>
        </w:tc>
        <w:tc>
          <w:tcPr>
            <w:tcW w:w="22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589C41" w14:textId="402C91CF" w:rsidR="00855C03" w:rsidRDefault="00855C03">
            <w:pPr>
              <w:ind w:left="1"/>
            </w:pPr>
          </w:p>
        </w:tc>
      </w:tr>
      <w:tr w:rsidR="00855C03" w14:paraId="7E322F53" w14:textId="77777777" w:rsidTr="0040756F">
        <w:tblPrEx>
          <w:tblCellMar>
            <w:right w:w="87" w:type="dxa"/>
          </w:tblCellMar>
        </w:tblPrEx>
        <w:trPr>
          <w:trHeight w:val="1273"/>
        </w:trPr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2396DCA" w14:textId="77777777" w:rsidR="00855C03" w:rsidRDefault="00460FE0">
            <w:r>
              <w:rPr>
                <w:rFonts w:ascii="Arial" w:eastAsia="Arial" w:hAnsi="Arial" w:cs="Arial"/>
                <w:b/>
              </w:rPr>
              <w:t xml:space="preserve">31. </w:t>
            </w: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035A378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AFRIMAT ORON ORE (PTY) LTD </w:t>
            </w:r>
          </w:p>
          <w:p w14:paraId="64CCF833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VS MINISTER OF MINERAL AND </w:t>
            </w:r>
          </w:p>
          <w:p w14:paraId="265AB2EA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PETROLEUM RESOURCES PLUS </w:t>
            </w:r>
          </w:p>
          <w:p w14:paraId="008E948D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THREE OTHERS </w:t>
            </w:r>
          </w:p>
          <w:p w14:paraId="78E59B05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B78F8B2" w14:textId="77777777" w:rsidR="00855C03" w:rsidRDefault="00460FE0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</w:rPr>
              <w:t xml:space="preserve">2026-089786 </w:t>
            </w:r>
          </w:p>
        </w:tc>
        <w:tc>
          <w:tcPr>
            <w:tcW w:w="199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AE976A5" w14:textId="7AEF0E24" w:rsidR="00855C03" w:rsidRDefault="0040756F">
            <w:pPr>
              <w:ind w:left="1"/>
            </w:pPr>
            <w:r>
              <w:rPr>
                <w:rFonts w:ascii="Arial" w:eastAsia="Arial" w:hAnsi="Arial" w:cs="Arial"/>
              </w:rPr>
              <w:t>13 MAY 2026 @ 12H00</w:t>
            </w:r>
          </w:p>
        </w:tc>
        <w:tc>
          <w:tcPr>
            <w:tcW w:w="22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9795156" w14:textId="24556421" w:rsidR="00855C03" w:rsidRDefault="00855C03">
            <w:pPr>
              <w:ind w:left="1"/>
            </w:pPr>
          </w:p>
        </w:tc>
      </w:tr>
      <w:tr w:rsidR="00855C03" w14:paraId="76640F10" w14:textId="77777777" w:rsidTr="0040756F">
        <w:tblPrEx>
          <w:tblCellMar>
            <w:right w:w="87" w:type="dxa"/>
          </w:tblCellMar>
        </w:tblPrEx>
        <w:trPr>
          <w:trHeight w:val="1279"/>
        </w:trPr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4E703F" w14:textId="77777777" w:rsidR="00855C03" w:rsidRDefault="00460FE0">
            <w:r>
              <w:rPr>
                <w:rFonts w:ascii="Arial" w:eastAsia="Arial" w:hAnsi="Arial" w:cs="Arial"/>
                <w:b/>
              </w:rPr>
              <w:t xml:space="preserve">35. </w:t>
            </w: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350CB5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SHIMONA THORA PILLAY PLUS </w:t>
            </w:r>
          </w:p>
          <w:p w14:paraId="10356435" w14:textId="77777777" w:rsidR="00855C03" w:rsidRDefault="00460FE0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ONE </w:t>
            </w:r>
            <w:r>
              <w:rPr>
                <w:rFonts w:ascii="Arial" w:eastAsia="Arial" w:hAnsi="Arial" w:cs="Arial"/>
                <w:b/>
              </w:rPr>
              <w:t>VS</w:t>
            </w:r>
            <w:r>
              <w:rPr>
                <w:rFonts w:ascii="Arial" w:eastAsia="Arial" w:hAnsi="Arial" w:cs="Arial"/>
              </w:rPr>
              <w:t xml:space="preserve"> IMPACT HOLDINGS (PTY) </w:t>
            </w:r>
          </w:p>
          <w:p w14:paraId="6B5200AB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LTD T/A IMPACT METER </w:t>
            </w:r>
          </w:p>
          <w:p w14:paraId="43F0A1E6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SERVICES PLUS THREE OTHERS </w:t>
            </w:r>
          </w:p>
          <w:p w14:paraId="017FBF1D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D364C0" w14:textId="77777777" w:rsidR="00855C03" w:rsidRDefault="00460FE0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</w:rPr>
              <w:t xml:space="preserve">2026-099406 </w:t>
            </w:r>
          </w:p>
        </w:tc>
        <w:tc>
          <w:tcPr>
            <w:tcW w:w="199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CCC97A" w14:textId="3FD89BB5" w:rsidR="00855C03" w:rsidRDefault="00855C03">
            <w:pPr>
              <w:ind w:left="1"/>
            </w:pPr>
          </w:p>
        </w:tc>
        <w:tc>
          <w:tcPr>
            <w:tcW w:w="22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5A4DB5" w14:textId="514377AB" w:rsidR="00855C03" w:rsidRPr="0040756F" w:rsidRDefault="00460FE0" w:rsidP="0040756F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Pr="0040756F">
              <w:rPr>
                <w:rFonts w:ascii="Arial" w:eastAsia="Arial" w:hAnsi="Arial" w:cs="Arial"/>
                <w:b/>
                <w:bCs/>
              </w:rPr>
              <w:t xml:space="preserve">REMOVE BY </w:t>
            </w:r>
            <w:r w:rsidR="0040756F" w:rsidRPr="0040756F">
              <w:rPr>
                <w:rFonts w:ascii="Arial" w:eastAsia="Arial" w:hAnsi="Arial" w:cs="Arial"/>
                <w:b/>
                <w:bCs/>
              </w:rPr>
              <w:t>N</w:t>
            </w:r>
            <w:r w:rsidRPr="0040756F">
              <w:rPr>
                <w:rFonts w:ascii="Arial" w:eastAsia="Arial" w:hAnsi="Arial" w:cs="Arial"/>
                <w:b/>
                <w:bCs/>
              </w:rPr>
              <w:t xml:space="preserve">OTICE </w:t>
            </w:r>
          </w:p>
        </w:tc>
      </w:tr>
      <w:tr w:rsidR="00855C03" w14:paraId="2EDE612E" w14:textId="77777777" w:rsidTr="0040756F">
        <w:tblPrEx>
          <w:tblCellMar>
            <w:right w:w="87" w:type="dxa"/>
          </w:tblCellMar>
        </w:tblPrEx>
        <w:trPr>
          <w:trHeight w:val="819"/>
        </w:trPr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7A2D1D2" w14:textId="77777777" w:rsidR="00855C03" w:rsidRDefault="00460FE0">
            <w:r>
              <w:rPr>
                <w:rFonts w:ascii="Arial" w:eastAsia="Arial" w:hAnsi="Arial" w:cs="Arial"/>
                <w:b/>
              </w:rPr>
              <w:t xml:space="preserve">41. </w:t>
            </w: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C584C9E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>OBERT MLAMBO</w:t>
            </w:r>
            <w:r>
              <w:rPr>
                <w:rFonts w:ascii="Arial" w:eastAsia="Arial" w:hAnsi="Arial" w:cs="Arial"/>
                <w:b/>
              </w:rPr>
              <w:t xml:space="preserve"> VS</w:t>
            </w:r>
            <w:r>
              <w:rPr>
                <w:rFonts w:ascii="Arial" w:eastAsia="Arial" w:hAnsi="Arial" w:cs="Arial"/>
              </w:rPr>
              <w:t xml:space="preserve"> THE </w:t>
            </w:r>
          </w:p>
          <w:p w14:paraId="22800F75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MINISTER OF HOME AFFAIRS </w:t>
            </w:r>
          </w:p>
          <w:p w14:paraId="25DDCEFA" w14:textId="77777777" w:rsidR="00855C03" w:rsidRDefault="00460FE0">
            <w:pPr>
              <w:ind w:left="1"/>
            </w:pPr>
            <w:proofErr w:type="gramStart"/>
            <w:r>
              <w:rPr>
                <w:rFonts w:ascii="Arial" w:eastAsia="Arial" w:hAnsi="Arial" w:cs="Arial"/>
              </w:rPr>
              <w:t>PLUS</w:t>
            </w:r>
            <w:proofErr w:type="gramEnd"/>
            <w:r>
              <w:rPr>
                <w:rFonts w:ascii="Arial" w:eastAsia="Arial" w:hAnsi="Arial" w:cs="Arial"/>
              </w:rPr>
              <w:t xml:space="preserve"> ONE 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95A0DA2" w14:textId="77777777" w:rsidR="00855C03" w:rsidRDefault="00460FE0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</w:rPr>
              <w:t xml:space="preserve">2026-052293 </w:t>
            </w:r>
          </w:p>
        </w:tc>
        <w:tc>
          <w:tcPr>
            <w:tcW w:w="199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EC9DE43" w14:textId="3821DF7A" w:rsidR="00855C03" w:rsidRDefault="0040756F">
            <w:pPr>
              <w:ind w:left="1"/>
            </w:pPr>
            <w:r>
              <w:rPr>
                <w:rFonts w:ascii="Arial" w:eastAsia="Arial" w:hAnsi="Arial" w:cs="Arial"/>
              </w:rPr>
              <w:t>12 MAY 2026 @ 10H00</w:t>
            </w:r>
          </w:p>
        </w:tc>
        <w:tc>
          <w:tcPr>
            <w:tcW w:w="22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1608515" w14:textId="7B2E6CF8" w:rsidR="00855C03" w:rsidRPr="006605EC" w:rsidRDefault="006605EC">
            <w:pPr>
              <w:ind w:left="1"/>
              <w:rPr>
                <w:b/>
                <w:bCs/>
              </w:rPr>
            </w:pPr>
            <w:r w:rsidRPr="006605EC">
              <w:rPr>
                <w:b/>
                <w:bCs/>
              </w:rPr>
              <w:t xml:space="preserve">Removed order was made by </w:t>
            </w:r>
            <w:proofErr w:type="spellStart"/>
            <w:r w:rsidRPr="006605EC">
              <w:rPr>
                <w:b/>
                <w:bCs/>
              </w:rPr>
              <w:t>baqwa</w:t>
            </w:r>
            <w:proofErr w:type="spellEnd"/>
            <w:r w:rsidRPr="006605EC">
              <w:rPr>
                <w:b/>
                <w:bCs/>
              </w:rPr>
              <w:t xml:space="preserve"> j on 11 </w:t>
            </w:r>
            <w:proofErr w:type="gramStart"/>
            <w:r w:rsidRPr="006605EC">
              <w:rPr>
                <w:b/>
                <w:bCs/>
              </w:rPr>
              <w:t>may</w:t>
            </w:r>
            <w:proofErr w:type="gramEnd"/>
            <w:r w:rsidRPr="006605EC">
              <w:rPr>
                <w:b/>
                <w:bCs/>
              </w:rPr>
              <w:t xml:space="preserve"> 2026</w:t>
            </w:r>
          </w:p>
        </w:tc>
      </w:tr>
      <w:tr w:rsidR="00855C03" w14:paraId="0655C669" w14:textId="77777777" w:rsidTr="0040756F">
        <w:tblPrEx>
          <w:tblCellMar>
            <w:right w:w="87" w:type="dxa"/>
          </w:tblCellMar>
        </w:tblPrEx>
        <w:trPr>
          <w:trHeight w:val="827"/>
        </w:trPr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42E06E" w14:textId="77777777" w:rsidR="00855C03" w:rsidRDefault="00460FE0">
            <w:r>
              <w:rPr>
                <w:rFonts w:ascii="Arial" w:eastAsia="Arial" w:hAnsi="Arial" w:cs="Arial"/>
                <w:b/>
              </w:rPr>
              <w:t xml:space="preserve">44. </w:t>
            </w: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A890B6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  <w:b/>
              </w:rPr>
              <w:t>(EX-PARTE)</w:t>
            </w:r>
            <w:r>
              <w:rPr>
                <w:rFonts w:ascii="Arial" w:eastAsia="Arial" w:hAnsi="Arial" w:cs="Arial"/>
              </w:rPr>
              <w:t xml:space="preserve"> THEO DU PREEZ 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C46B29" w14:textId="77777777" w:rsidR="00855C03" w:rsidRDefault="00460FE0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</w:rPr>
              <w:t xml:space="preserve">2026-101928 </w:t>
            </w:r>
          </w:p>
        </w:tc>
        <w:tc>
          <w:tcPr>
            <w:tcW w:w="199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4FE3F4" w14:textId="3E8250C6" w:rsidR="00855C03" w:rsidRDefault="0040756F">
            <w:pPr>
              <w:ind w:left="1"/>
            </w:pPr>
            <w:r>
              <w:rPr>
                <w:rFonts w:ascii="Arial" w:eastAsia="Arial" w:hAnsi="Arial" w:cs="Arial"/>
              </w:rPr>
              <w:t>12 MAY 2026 @ 10H00</w:t>
            </w:r>
          </w:p>
        </w:tc>
        <w:tc>
          <w:tcPr>
            <w:tcW w:w="22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E8DC3C" w14:textId="76B951C1" w:rsidR="00855C03" w:rsidRDefault="00855C03">
            <w:pPr>
              <w:ind w:left="1"/>
            </w:pPr>
          </w:p>
        </w:tc>
      </w:tr>
      <w:tr w:rsidR="00855C03" w14:paraId="36B81EEC" w14:textId="77777777" w:rsidTr="0040756F">
        <w:tblPrEx>
          <w:tblCellMar>
            <w:right w:w="87" w:type="dxa"/>
          </w:tblCellMar>
        </w:tblPrEx>
        <w:trPr>
          <w:trHeight w:val="820"/>
        </w:trPr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3A9711B" w14:textId="77777777" w:rsidR="00855C03" w:rsidRDefault="00460FE0">
            <w:r>
              <w:rPr>
                <w:rFonts w:ascii="Arial" w:eastAsia="Arial" w:hAnsi="Arial" w:cs="Arial"/>
                <w:b/>
              </w:rPr>
              <w:t xml:space="preserve">47. </w:t>
            </w: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664CCCF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OBERT MLAMBO </w:t>
            </w:r>
            <w:r>
              <w:rPr>
                <w:rFonts w:ascii="Arial" w:eastAsia="Arial" w:hAnsi="Arial" w:cs="Arial"/>
                <w:b/>
              </w:rPr>
              <w:t>VS</w:t>
            </w:r>
            <w:r>
              <w:rPr>
                <w:rFonts w:ascii="Arial" w:eastAsia="Arial" w:hAnsi="Arial" w:cs="Arial"/>
              </w:rPr>
              <w:t xml:space="preserve"> THE </w:t>
            </w:r>
          </w:p>
          <w:p w14:paraId="5411FD49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MINISTER OF HOME AFFAIRS </w:t>
            </w:r>
          </w:p>
          <w:p w14:paraId="512EBC6D" w14:textId="77777777" w:rsidR="00855C03" w:rsidRDefault="00460FE0">
            <w:pPr>
              <w:ind w:left="1"/>
            </w:pPr>
            <w:proofErr w:type="gramStart"/>
            <w:r>
              <w:rPr>
                <w:rFonts w:ascii="Arial" w:eastAsia="Arial" w:hAnsi="Arial" w:cs="Arial"/>
              </w:rPr>
              <w:t>PLUS</w:t>
            </w:r>
            <w:proofErr w:type="gramEnd"/>
            <w:r>
              <w:rPr>
                <w:rFonts w:ascii="Arial" w:eastAsia="Arial" w:hAnsi="Arial" w:cs="Arial"/>
              </w:rPr>
              <w:t xml:space="preserve"> ONE  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8FF7273" w14:textId="77777777" w:rsidR="00855C03" w:rsidRDefault="00460FE0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</w:rPr>
              <w:t xml:space="preserve">2026-052293 </w:t>
            </w:r>
          </w:p>
        </w:tc>
        <w:tc>
          <w:tcPr>
            <w:tcW w:w="199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AD658E1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  <w:b/>
                <w:color w:val="1F3864"/>
              </w:rPr>
              <w:t xml:space="preserve">DUPLICATE TO </w:t>
            </w:r>
          </w:p>
          <w:p w14:paraId="1C1C84EF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  <w:b/>
                <w:color w:val="1F3864"/>
              </w:rPr>
              <w:t xml:space="preserve">MATTER  </w:t>
            </w:r>
          </w:p>
          <w:p w14:paraId="0D248C76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  <w:b/>
                <w:color w:val="1F3864"/>
              </w:rPr>
              <w:t>NUMBER 41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E2D30DB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DUPLICATE MATTER NO: 41 </w:t>
            </w:r>
          </w:p>
        </w:tc>
      </w:tr>
      <w:tr w:rsidR="00855C03" w14:paraId="36DDDC78" w14:textId="77777777" w:rsidTr="0040756F">
        <w:tblPrEx>
          <w:tblCellMar>
            <w:right w:w="87" w:type="dxa"/>
          </w:tblCellMar>
        </w:tblPrEx>
        <w:trPr>
          <w:trHeight w:val="826"/>
        </w:trPr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8703A6" w14:textId="77777777" w:rsidR="00855C03" w:rsidRDefault="00460FE0">
            <w:r>
              <w:rPr>
                <w:rFonts w:ascii="Arial" w:eastAsia="Arial" w:hAnsi="Arial" w:cs="Arial"/>
                <w:b/>
              </w:rPr>
              <w:t xml:space="preserve">50. </w:t>
            </w: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A3CED2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JHW DU TOIT &amp; KL DU TOIT </w:t>
            </w:r>
            <w:r>
              <w:rPr>
                <w:rFonts w:ascii="Arial" w:eastAsia="Arial" w:hAnsi="Arial" w:cs="Arial"/>
                <w:b/>
              </w:rPr>
              <w:t>VS</w:t>
            </w:r>
            <w:r>
              <w:rPr>
                <w:rFonts w:ascii="Arial" w:eastAsia="Arial" w:hAnsi="Arial" w:cs="Arial"/>
              </w:rPr>
              <w:t xml:space="preserve"> INVESTEC PRIVATE BANKING 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422E20" w14:textId="77777777" w:rsidR="00855C03" w:rsidRDefault="00460FE0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</w:rPr>
              <w:t xml:space="preserve">2024-122257 </w:t>
            </w:r>
          </w:p>
        </w:tc>
        <w:tc>
          <w:tcPr>
            <w:tcW w:w="199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F04150" w14:textId="073BA057" w:rsidR="00855C03" w:rsidRDefault="0040756F">
            <w:pPr>
              <w:ind w:left="1"/>
            </w:pPr>
            <w:r>
              <w:rPr>
                <w:rFonts w:ascii="Arial" w:eastAsia="Arial" w:hAnsi="Arial" w:cs="Arial"/>
              </w:rPr>
              <w:t>12 MAY 2026 @ 10H00</w:t>
            </w:r>
          </w:p>
        </w:tc>
        <w:tc>
          <w:tcPr>
            <w:tcW w:w="22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06830A" w14:textId="448DF4F5" w:rsidR="00855C03" w:rsidRDefault="00855C03">
            <w:pPr>
              <w:ind w:left="1"/>
            </w:pPr>
          </w:p>
        </w:tc>
      </w:tr>
      <w:tr w:rsidR="00855C03" w14:paraId="736F2555" w14:textId="77777777" w:rsidTr="0040756F">
        <w:tblPrEx>
          <w:tblCellMar>
            <w:right w:w="87" w:type="dxa"/>
          </w:tblCellMar>
        </w:tblPrEx>
        <w:trPr>
          <w:trHeight w:val="1020"/>
        </w:trPr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85FA628" w14:textId="77777777" w:rsidR="00855C03" w:rsidRDefault="00460FE0">
            <w:r>
              <w:rPr>
                <w:rFonts w:ascii="Arial" w:eastAsia="Arial" w:hAnsi="Arial" w:cs="Arial"/>
                <w:b/>
              </w:rPr>
              <w:t xml:space="preserve">52. </w:t>
            </w: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8764013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MICHAEL MASILO PLU STWO </w:t>
            </w:r>
          </w:p>
          <w:p w14:paraId="3B84CFFA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OTHERS VS OSCAR SITHOLE </w:t>
            </w:r>
          </w:p>
          <w:p w14:paraId="712B70B3" w14:textId="77777777" w:rsidR="00855C03" w:rsidRDefault="00460FE0">
            <w:pPr>
              <w:ind w:left="1"/>
            </w:pPr>
            <w:proofErr w:type="gramStart"/>
            <w:r>
              <w:rPr>
                <w:rFonts w:ascii="Arial" w:eastAsia="Arial" w:hAnsi="Arial" w:cs="Arial"/>
              </w:rPr>
              <w:t>PLUS</w:t>
            </w:r>
            <w:proofErr w:type="gramEnd"/>
            <w:r>
              <w:rPr>
                <w:rFonts w:ascii="Arial" w:eastAsia="Arial" w:hAnsi="Arial" w:cs="Arial"/>
              </w:rPr>
              <w:t xml:space="preserve"> ONE </w:t>
            </w:r>
          </w:p>
          <w:p w14:paraId="2A8F7CCA" w14:textId="77777777" w:rsidR="00855C03" w:rsidRDefault="00460FE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DB30B4D" w14:textId="77777777" w:rsidR="00855C03" w:rsidRDefault="00460FE0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</w:rPr>
              <w:t xml:space="preserve">2024-040366 </w:t>
            </w:r>
          </w:p>
        </w:tc>
        <w:tc>
          <w:tcPr>
            <w:tcW w:w="199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8C57279" w14:textId="57AA9F26" w:rsidR="00855C03" w:rsidRDefault="0040756F">
            <w:pPr>
              <w:ind w:left="1"/>
            </w:pPr>
            <w:r>
              <w:rPr>
                <w:rFonts w:ascii="Arial" w:eastAsia="Arial" w:hAnsi="Arial" w:cs="Arial"/>
              </w:rPr>
              <w:t>12 MAY 2026 @ 10H00</w:t>
            </w:r>
          </w:p>
        </w:tc>
        <w:tc>
          <w:tcPr>
            <w:tcW w:w="22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9C55C35" w14:textId="396865A6" w:rsidR="00855C03" w:rsidRPr="006605EC" w:rsidRDefault="006605EC">
            <w:pPr>
              <w:ind w:left="1"/>
              <w:rPr>
                <w:b/>
                <w:bCs/>
              </w:rPr>
            </w:pPr>
            <w:r w:rsidRPr="006605EC">
              <w:rPr>
                <w:b/>
                <w:bCs/>
              </w:rPr>
              <w:t xml:space="preserve">Referred to Judge Khumalo J </w:t>
            </w:r>
          </w:p>
        </w:tc>
      </w:tr>
      <w:tr w:rsidR="00855C03" w14:paraId="419F0E56" w14:textId="77777777" w:rsidTr="0040756F">
        <w:tblPrEx>
          <w:tblCellMar>
            <w:right w:w="87" w:type="dxa"/>
          </w:tblCellMar>
        </w:tblPrEx>
        <w:trPr>
          <w:trHeight w:val="1529"/>
        </w:trPr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F8240B" w14:textId="77777777" w:rsidR="00855C03" w:rsidRDefault="00460FE0">
            <w:r>
              <w:rPr>
                <w:rFonts w:ascii="Arial" w:eastAsia="Arial" w:hAnsi="Arial" w:cs="Arial"/>
                <w:b/>
              </w:rPr>
              <w:t xml:space="preserve">54. </w:t>
            </w: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8B7EB5" w14:textId="77777777" w:rsidR="00855C03" w:rsidRDefault="00460FE0">
            <w:pPr>
              <w:spacing w:line="240" w:lineRule="auto"/>
            </w:pPr>
            <w:r>
              <w:rPr>
                <w:rFonts w:ascii="Arial" w:eastAsia="Arial" w:hAnsi="Arial" w:cs="Arial"/>
              </w:rPr>
              <w:t xml:space="preserve">MATSHIDI PHOTSANE </w:t>
            </w:r>
            <w:r>
              <w:rPr>
                <w:rFonts w:ascii="Arial" w:eastAsia="Arial" w:hAnsi="Arial" w:cs="Arial"/>
                <w:b/>
              </w:rPr>
              <w:t>VS</w:t>
            </w:r>
            <w:r>
              <w:rPr>
                <w:rFonts w:ascii="Arial" w:eastAsia="Arial" w:hAnsi="Arial" w:cs="Arial"/>
              </w:rPr>
              <w:t xml:space="preserve"> SB GUARANTEE COMPANT (RF) </w:t>
            </w:r>
          </w:p>
          <w:p w14:paraId="7588AEE2" w14:textId="77777777" w:rsidR="00855C03" w:rsidRDefault="00460FE0">
            <w:r>
              <w:rPr>
                <w:rFonts w:ascii="Arial" w:eastAsia="Arial" w:hAnsi="Arial" w:cs="Arial"/>
              </w:rPr>
              <w:t xml:space="preserve">(PTY) LTD </w:t>
            </w:r>
          </w:p>
          <w:p w14:paraId="17A9F8BC" w14:textId="77777777" w:rsidR="00855C03" w:rsidRDefault="00460FE0">
            <w:r>
              <w:rPr>
                <w:rFonts w:ascii="Arial" w:eastAsia="Arial" w:hAnsi="Arial" w:cs="Arial"/>
              </w:rPr>
              <w:t xml:space="preserve"> </w:t>
            </w:r>
          </w:p>
          <w:p w14:paraId="6EB7F5AC" w14:textId="77777777" w:rsidR="00855C03" w:rsidRDefault="00460FE0">
            <w:r>
              <w:rPr>
                <w:rFonts w:ascii="Arial" w:eastAsia="Arial" w:hAnsi="Arial" w:cs="Arial"/>
                <w:color w:val="EE0000"/>
              </w:rPr>
              <w:t xml:space="preserve">Bundle not on </w:t>
            </w:r>
            <w:proofErr w:type="spellStart"/>
            <w:r>
              <w:rPr>
                <w:rFonts w:ascii="Arial" w:eastAsia="Arial" w:hAnsi="Arial" w:cs="Arial"/>
                <w:color w:val="EE0000"/>
              </w:rPr>
              <w:t>Caselines</w:t>
            </w:r>
            <w:proofErr w:type="spellEnd"/>
            <w:r>
              <w:rPr>
                <w:rFonts w:ascii="Arial" w:eastAsia="Arial" w:hAnsi="Arial" w:cs="Arial"/>
                <w:color w:val="EE0000"/>
              </w:rPr>
              <w:t xml:space="preserve"> </w:t>
            </w:r>
          </w:p>
          <w:p w14:paraId="2258BC3A" w14:textId="77777777" w:rsidR="00855C03" w:rsidRDefault="00460FE0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39B08C" w14:textId="77777777" w:rsidR="00855C03" w:rsidRDefault="00460FE0">
            <w:pPr>
              <w:jc w:val="both"/>
            </w:pPr>
            <w:r>
              <w:rPr>
                <w:rFonts w:ascii="Arial" w:eastAsia="Arial" w:hAnsi="Arial" w:cs="Arial"/>
                <w:b/>
              </w:rPr>
              <w:t xml:space="preserve">2023-110413 </w:t>
            </w:r>
          </w:p>
        </w:tc>
        <w:tc>
          <w:tcPr>
            <w:tcW w:w="199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36BC88" w14:textId="10759149" w:rsidR="00855C03" w:rsidRDefault="0040756F">
            <w:r>
              <w:rPr>
                <w:rFonts w:ascii="Arial" w:eastAsia="Arial" w:hAnsi="Arial" w:cs="Arial"/>
              </w:rPr>
              <w:t>12 MAY 2026 @ 10H00</w:t>
            </w:r>
          </w:p>
        </w:tc>
        <w:tc>
          <w:tcPr>
            <w:tcW w:w="22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EB86CC" w14:textId="3B323705" w:rsidR="00855C03" w:rsidRDefault="00855C03"/>
        </w:tc>
      </w:tr>
      <w:tr w:rsidR="004004AC" w:rsidRPr="004004AC" w14:paraId="21A8BF80" w14:textId="77777777" w:rsidTr="0040756F">
        <w:tblPrEx>
          <w:tblCellMar>
            <w:right w:w="87" w:type="dxa"/>
          </w:tblCellMar>
        </w:tblPrEx>
        <w:trPr>
          <w:trHeight w:val="1529"/>
        </w:trPr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647DB3" w14:textId="1770F35B" w:rsidR="004004AC" w:rsidRDefault="004004A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55.</w:t>
            </w: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370BD4" w14:textId="7B83D647" w:rsidR="004004AC" w:rsidRDefault="004004AC">
            <w:pPr>
              <w:spacing w:line="240" w:lineRule="auto"/>
              <w:rPr>
                <w:rFonts w:ascii="Arial" w:eastAsia="Arial" w:hAnsi="Arial" w:cs="Arial"/>
              </w:rPr>
            </w:pPr>
            <w:r w:rsidRPr="004004AC">
              <w:rPr>
                <w:rFonts w:ascii="Arial" w:eastAsia="Arial" w:hAnsi="Arial" w:cs="Arial"/>
              </w:rPr>
              <w:t>Hydra-Equipment vs Pieter J Neethling Business Trust (</w:t>
            </w:r>
            <w:proofErr w:type="spellStart"/>
            <w:r w:rsidRPr="004004AC">
              <w:rPr>
                <w:rFonts w:ascii="Arial" w:eastAsia="Arial" w:hAnsi="Arial" w:cs="Arial"/>
              </w:rPr>
              <w:t>Mandament</w:t>
            </w:r>
            <w:proofErr w:type="spellEnd"/>
            <w:r w:rsidRPr="004004AC"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 w:rsidRPr="004004AC">
              <w:rPr>
                <w:rFonts w:ascii="Arial" w:eastAsia="Arial" w:hAnsi="Arial" w:cs="Arial"/>
              </w:rPr>
              <w:t>Spolie</w:t>
            </w:r>
            <w:proofErr w:type="spellEnd"/>
            <w:r w:rsidRPr="004004AC">
              <w:rPr>
                <w:rFonts w:ascii="Arial" w:eastAsia="Arial" w:hAnsi="Arial" w:cs="Arial"/>
              </w:rPr>
              <w:t>)  Case</w:t>
            </w:r>
            <w:proofErr w:type="gramEnd"/>
            <w:r w:rsidRPr="004004AC">
              <w:rPr>
                <w:rFonts w:ascii="Arial" w:eastAsia="Arial" w:hAnsi="Arial" w:cs="Arial"/>
              </w:rPr>
              <w:t xml:space="preserve"> Number 2026-103831.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CD88A6" w14:textId="455D30F5" w:rsidR="004004AC" w:rsidRDefault="004004A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2026-103821</w:t>
            </w:r>
          </w:p>
        </w:tc>
        <w:tc>
          <w:tcPr>
            <w:tcW w:w="199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0030D5" w14:textId="4006F9B9" w:rsidR="004004AC" w:rsidRDefault="004004A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 MAY 2026 IN CHAMBERS</w:t>
            </w:r>
          </w:p>
        </w:tc>
        <w:tc>
          <w:tcPr>
            <w:tcW w:w="22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5E1DC4" w14:textId="618D05F4" w:rsidR="004004AC" w:rsidRPr="004004AC" w:rsidRDefault="004004AC">
            <w:pPr>
              <w:rPr>
                <w:b/>
                <w:bCs/>
              </w:rPr>
            </w:pPr>
            <w:r w:rsidRPr="004004AC">
              <w:rPr>
                <w:b/>
                <w:bCs/>
              </w:rPr>
              <w:t>R/N EXSTENDED TO 14 MAY 2026 AT 10H00</w:t>
            </w:r>
          </w:p>
        </w:tc>
      </w:tr>
      <w:tr w:rsidR="006605EC" w:rsidRPr="004004AC" w14:paraId="6D7A28AC" w14:textId="77777777" w:rsidTr="0040756F">
        <w:tblPrEx>
          <w:tblCellMar>
            <w:right w:w="87" w:type="dxa"/>
          </w:tblCellMar>
        </w:tblPrEx>
        <w:trPr>
          <w:trHeight w:val="1529"/>
        </w:trPr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D04BB5" w14:textId="4F929093" w:rsidR="006605EC" w:rsidRDefault="006605E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56.</w:t>
            </w: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F536F1" w14:textId="46912EFB" w:rsidR="006605EC" w:rsidRPr="004004AC" w:rsidRDefault="00985B29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</w:t>
            </w:r>
            <w:r w:rsidRPr="00985B29">
              <w:rPr>
                <w:rFonts w:ascii="Arial" w:eastAsia="Arial" w:hAnsi="Arial" w:cs="Arial"/>
                <w:b/>
                <w:bCs/>
              </w:rPr>
              <w:t>EX</w:t>
            </w:r>
            <w:r>
              <w:rPr>
                <w:rFonts w:ascii="Arial" w:eastAsia="Arial" w:hAnsi="Arial" w:cs="Arial"/>
                <w:b/>
                <w:bCs/>
              </w:rPr>
              <w:t>-</w:t>
            </w:r>
            <w:r w:rsidRPr="00985B29">
              <w:rPr>
                <w:rFonts w:ascii="Arial" w:eastAsia="Arial" w:hAnsi="Arial" w:cs="Arial"/>
                <w:b/>
                <w:bCs/>
              </w:rPr>
              <w:t>PARTE</w:t>
            </w:r>
            <w:r>
              <w:rPr>
                <w:rFonts w:ascii="Arial" w:eastAsia="Arial" w:hAnsi="Arial" w:cs="Arial"/>
              </w:rPr>
              <w:t xml:space="preserve">) A J </w:t>
            </w:r>
            <w:proofErr w:type="gramStart"/>
            <w:r>
              <w:rPr>
                <w:rFonts w:ascii="Arial" w:eastAsia="Arial" w:hAnsi="Arial" w:cs="Arial"/>
              </w:rPr>
              <w:t>BEARD  Vs</w:t>
            </w:r>
            <w:proofErr w:type="gramEnd"/>
            <w:r>
              <w:rPr>
                <w:rFonts w:ascii="Arial" w:eastAsia="Arial" w:hAnsi="Arial" w:cs="Arial"/>
              </w:rPr>
              <w:t xml:space="preserve"> BJORN BOOYSEN  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49B3BC" w14:textId="2BDD7EA1" w:rsidR="006605EC" w:rsidRDefault="00985B2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2026-B189</w:t>
            </w:r>
          </w:p>
        </w:tc>
        <w:tc>
          <w:tcPr>
            <w:tcW w:w="199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C8F899" w14:textId="77777777" w:rsidR="006605EC" w:rsidRDefault="00985B2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 MAY 2026 @9H00</w:t>
            </w:r>
          </w:p>
          <w:p w14:paraId="36811AA0" w14:textId="21C9DD90" w:rsidR="00B8219E" w:rsidRDefault="00B821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(In chambers)</w:t>
            </w:r>
          </w:p>
        </w:tc>
        <w:tc>
          <w:tcPr>
            <w:tcW w:w="22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E7321C" w14:textId="77777777" w:rsidR="006605EC" w:rsidRPr="004004AC" w:rsidRDefault="006605EC">
            <w:pPr>
              <w:rPr>
                <w:b/>
                <w:bCs/>
              </w:rPr>
            </w:pPr>
          </w:p>
        </w:tc>
      </w:tr>
      <w:tr w:rsidR="006605EC" w:rsidRPr="004004AC" w14:paraId="79589E7D" w14:textId="77777777" w:rsidTr="0040756F">
        <w:tblPrEx>
          <w:tblCellMar>
            <w:right w:w="87" w:type="dxa"/>
          </w:tblCellMar>
        </w:tblPrEx>
        <w:trPr>
          <w:trHeight w:val="1529"/>
        </w:trPr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0215C8" w14:textId="77777777" w:rsidR="006605EC" w:rsidRDefault="006605EC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0A960B" w14:textId="77777777" w:rsidR="006605EC" w:rsidRPr="004004AC" w:rsidRDefault="006605EC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2AC532" w14:textId="77777777" w:rsidR="006605EC" w:rsidRDefault="006605EC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DBAE2F" w14:textId="77777777" w:rsidR="006605EC" w:rsidRDefault="006605EC">
            <w:pPr>
              <w:rPr>
                <w:rFonts w:ascii="Arial" w:eastAsia="Arial" w:hAnsi="Arial" w:cs="Arial"/>
              </w:rPr>
            </w:pPr>
          </w:p>
        </w:tc>
        <w:tc>
          <w:tcPr>
            <w:tcW w:w="22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B6228F" w14:textId="77777777" w:rsidR="006605EC" w:rsidRPr="004004AC" w:rsidRDefault="006605EC">
            <w:pPr>
              <w:rPr>
                <w:b/>
                <w:bCs/>
              </w:rPr>
            </w:pPr>
          </w:p>
        </w:tc>
      </w:tr>
    </w:tbl>
    <w:p w14:paraId="0DF5C500" w14:textId="77777777" w:rsidR="00855C03" w:rsidRDefault="00460FE0">
      <w:pPr>
        <w:spacing w:after="0"/>
        <w:jc w:val="both"/>
      </w:pPr>
      <w:r>
        <w:t xml:space="preserve">  </w:t>
      </w:r>
    </w:p>
    <w:sectPr w:rsidR="00855C03" w:rsidSect="00335043">
      <w:footerReference w:type="even" r:id="rId6"/>
      <w:footerReference w:type="first" r:id="rId7"/>
      <w:pgSz w:w="11906" w:h="16838"/>
      <w:pgMar w:top="426" w:right="1497" w:bottom="284" w:left="28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8406B" w14:textId="77777777" w:rsidR="00460FE0" w:rsidRDefault="00460FE0">
      <w:pPr>
        <w:spacing w:after="0" w:line="240" w:lineRule="auto"/>
      </w:pPr>
      <w:r>
        <w:separator/>
      </w:r>
    </w:p>
  </w:endnote>
  <w:endnote w:type="continuationSeparator" w:id="0">
    <w:p w14:paraId="503F5DF6" w14:textId="77777777" w:rsidR="00460FE0" w:rsidRDefault="00460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11F6" w14:textId="77777777" w:rsidR="00855C03" w:rsidRDefault="00460FE0">
    <w:pPr>
      <w:spacing w:after="0"/>
      <w:ind w:right="73"/>
      <w:jc w:val="center"/>
    </w:pPr>
    <w:r>
      <w:rPr>
        <w:i/>
      </w:rPr>
      <w:t>Urgent Court Roll for a week commencing on the</w:t>
    </w:r>
    <w:r>
      <w:rPr>
        <w:i/>
        <w:vertAlign w:val="superscript"/>
      </w:rPr>
      <w:t xml:space="preserve"> </w:t>
    </w:r>
    <w:r>
      <w:rPr>
        <w:i/>
      </w:rPr>
      <w:t>12</w:t>
    </w:r>
    <w:r>
      <w:rPr>
        <w:i/>
        <w:vertAlign w:val="superscript"/>
      </w:rPr>
      <w:t>th</w:t>
    </w:r>
    <w:r>
      <w:rPr>
        <w:i/>
      </w:rPr>
      <w:t xml:space="preserve">May 2026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2346" w14:textId="77777777" w:rsidR="00855C03" w:rsidRDefault="00460FE0">
    <w:pPr>
      <w:spacing w:after="0"/>
      <w:ind w:right="73"/>
      <w:jc w:val="center"/>
    </w:pPr>
    <w:r>
      <w:rPr>
        <w:i/>
      </w:rPr>
      <w:t>Urgent Court Roll for a week commencing on the</w:t>
    </w:r>
    <w:r>
      <w:rPr>
        <w:i/>
        <w:vertAlign w:val="superscript"/>
      </w:rPr>
      <w:t xml:space="preserve"> </w:t>
    </w:r>
    <w:r>
      <w:rPr>
        <w:i/>
      </w:rPr>
      <w:t>12</w:t>
    </w:r>
    <w:r>
      <w:rPr>
        <w:i/>
        <w:vertAlign w:val="superscript"/>
      </w:rPr>
      <w:t>th</w:t>
    </w:r>
    <w:r>
      <w:rPr>
        <w:i/>
      </w:rPr>
      <w:t xml:space="preserve">May 2026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B9C62" w14:textId="77777777" w:rsidR="00460FE0" w:rsidRDefault="00460FE0">
      <w:pPr>
        <w:spacing w:after="0" w:line="240" w:lineRule="auto"/>
      </w:pPr>
      <w:r>
        <w:separator/>
      </w:r>
    </w:p>
  </w:footnote>
  <w:footnote w:type="continuationSeparator" w:id="0">
    <w:p w14:paraId="7DE84C61" w14:textId="77777777" w:rsidR="00460FE0" w:rsidRDefault="00460F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C03"/>
    <w:rsid w:val="000829D3"/>
    <w:rsid w:val="00160760"/>
    <w:rsid w:val="00335043"/>
    <w:rsid w:val="004004AC"/>
    <w:rsid w:val="0040756F"/>
    <w:rsid w:val="00460FE0"/>
    <w:rsid w:val="006605EC"/>
    <w:rsid w:val="006817A0"/>
    <w:rsid w:val="00855C03"/>
    <w:rsid w:val="00985B29"/>
    <w:rsid w:val="00AD59D0"/>
    <w:rsid w:val="00B8219E"/>
    <w:rsid w:val="00DE77FF"/>
    <w:rsid w:val="00E3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773162"/>
  <w15:docId w15:val="{EC217F96-2BEA-4BF5-A9A3-AEF591A0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5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043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335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504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Zandile Manana</dc:creator>
  <cp:keywords/>
  <cp:lastModifiedBy>Hester Botes</cp:lastModifiedBy>
  <cp:revision>6</cp:revision>
  <cp:lastPrinted>2026-05-11T13:02:00Z</cp:lastPrinted>
  <dcterms:created xsi:type="dcterms:W3CDTF">2026-05-11T07:06:00Z</dcterms:created>
  <dcterms:modified xsi:type="dcterms:W3CDTF">2026-05-11T13:56:00Z</dcterms:modified>
</cp:coreProperties>
</file>