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6D6A" w14:textId="77777777" w:rsidR="0043010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</w:p>
    <w:p w14:paraId="07836097" w14:textId="77777777" w:rsidR="0043010B" w:rsidRDefault="004301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1D359B" w14:textId="77777777" w:rsidR="0043010B" w:rsidRDefault="00000000">
      <w:pPr>
        <w:spacing w:after="0" w:line="240" w:lineRule="auto"/>
        <w:ind w:firstLine="720"/>
        <w:rPr>
          <w:b/>
        </w:rPr>
      </w:pPr>
      <w:r>
        <w:t xml:space="preserve">                  </w:t>
      </w:r>
      <w:r>
        <w:tab/>
        <w:t xml:space="preserve">                          </w:t>
      </w:r>
      <w:r>
        <w:rPr>
          <w:noProof/>
        </w:rPr>
        <w:drawing>
          <wp:inline distT="0" distB="0" distL="0" distR="0" wp14:anchorId="53AE873F" wp14:editId="69876ADA">
            <wp:extent cx="1764051" cy="1600177"/>
            <wp:effectExtent l="0" t="0" r="0" b="0"/>
            <wp:docPr id="5" name="image1.png" descr="Description: Description: cid:image003.png@01D0DB27.E464C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Description: cid:image003.png@01D0DB27.E464C080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14:paraId="399E505A" w14:textId="77777777" w:rsidR="0043010B" w:rsidRDefault="00000000">
      <w:pPr>
        <w:spacing w:after="0" w:line="240" w:lineRule="auto"/>
        <w:ind w:left="28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THE HIGH COURT OF SOUTH AFRICA</w:t>
      </w:r>
    </w:p>
    <w:p w14:paraId="097D6CC2" w14:textId="77777777" w:rsidR="0043010B" w:rsidRDefault="00000000">
      <w:pPr>
        <w:spacing w:after="0" w:line="240" w:lineRule="auto"/>
        <w:ind w:left="216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u w:val="single"/>
        </w:rPr>
        <w:t>(GAUTENG DIVISION PRETORIA)</w:t>
      </w:r>
    </w:p>
    <w:p w14:paraId="2BC1FCB5" w14:textId="77777777" w:rsidR="0043010B" w:rsidRDefault="00000000">
      <w:pPr>
        <w:spacing w:after="0" w:line="240" w:lineRule="auto"/>
        <w:ind w:left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(TRIALS / SPECIAL INTERLOCUTORY COURT ROLL)</w:t>
      </w:r>
    </w:p>
    <w:p w14:paraId="4C08885D" w14:textId="77777777" w:rsidR="0043010B" w:rsidRDefault="0043010B">
      <w:pPr>
        <w:spacing w:after="0" w:line="240" w:lineRule="auto"/>
        <w:ind w:left="2160"/>
        <w:rPr>
          <w:b/>
          <w:sz w:val="28"/>
          <w:szCs w:val="28"/>
          <w:u w:val="single"/>
        </w:rPr>
      </w:pPr>
    </w:p>
    <w:p w14:paraId="7E64451A" w14:textId="0F425408" w:rsidR="0043010B" w:rsidRDefault="00000000" w:rsidP="00BF4FF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BF4FFC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OCTOBER 2025</w:t>
      </w:r>
    </w:p>
    <w:p w14:paraId="67BBF72C" w14:textId="77777777" w:rsidR="0043010B" w:rsidRDefault="0043010B">
      <w:pPr>
        <w:spacing w:after="0" w:line="240" w:lineRule="auto"/>
        <w:ind w:firstLine="720"/>
        <w:rPr>
          <w:b/>
          <w:sz w:val="28"/>
          <w:szCs w:val="28"/>
          <w:u w:val="single"/>
        </w:rPr>
      </w:pPr>
    </w:p>
    <w:p w14:paraId="31062F39" w14:textId="77777777" w:rsidR="0043010B" w:rsidRDefault="00000000" w:rsidP="00BF4FF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BEFORE THE HONOURABLE JUSTICE (K. STRYDOM A J)</w:t>
      </w:r>
    </w:p>
    <w:p w14:paraId="554E682F" w14:textId="77777777" w:rsidR="0043010B" w:rsidRDefault="00000000" w:rsidP="00BF4FF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JUDGE’S SECRETARY</w:t>
      </w:r>
      <w:r>
        <w:rPr>
          <w:b/>
          <w:sz w:val="28"/>
          <w:szCs w:val="28"/>
        </w:rPr>
        <w:t xml:space="preserve">: Annah Mokwape             </w:t>
      </w:r>
    </w:p>
    <w:p w14:paraId="3BFFC20B" w14:textId="77777777" w:rsidR="0043010B" w:rsidRDefault="00000000" w:rsidP="00BF4FF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 NUMBER:</w:t>
      </w:r>
      <w:r>
        <w:rPr>
          <w:b/>
          <w:sz w:val="28"/>
          <w:szCs w:val="28"/>
        </w:rPr>
        <w:t xml:space="preserve"> (012) 315 7566      </w:t>
      </w:r>
      <w:r>
        <w:rPr>
          <w:b/>
          <w:sz w:val="28"/>
          <w:szCs w:val="28"/>
          <w:u w:val="single"/>
        </w:rPr>
        <w:t xml:space="preserve">         </w:t>
      </w:r>
    </w:p>
    <w:p w14:paraId="5DC3FA35" w14:textId="77777777" w:rsidR="0043010B" w:rsidRDefault="00000000" w:rsidP="00BF4FFC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EMAIL ADDRESS:</w:t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0000FF"/>
            <w:sz w:val="28"/>
            <w:szCs w:val="28"/>
            <w:u w:val="single"/>
          </w:rPr>
          <w:t xml:space="preserve"> AMokwape@judiciary.org.za</w:t>
        </w:r>
      </w:hyperlink>
      <w:r>
        <w:rPr>
          <w:b/>
          <w:sz w:val="28"/>
          <w:szCs w:val="28"/>
          <w:u w:val="single"/>
        </w:rPr>
        <w:t xml:space="preserve"> </w:t>
      </w:r>
      <w:r>
        <w:rPr>
          <w:b/>
          <w:color w:val="0000FF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262B7C4" w14:textId="77777777" w:rsidR="0043010B" w:rsidRDefault="0043010B">
      <w:pPr>
        <w:spacing w:after="0"/>
        <w:ind w:left="720"/>
        <w:rPr>
          <w:b/>
          <w:sz w:val="24"/>
          <w:szCs w:val="24"/>
        </w:rPr>
      </w:pPr>
    </w:p>
    <w:p w14:paraId="6030C559" w14:textId="77777777" w:rsidR="0043010B" w:rsidRDefault="0043010B">
      <w:pPr>
        <w:spacing w:after="0"/>
        <w:ind w:left="720"/>
        <w:rPr>
          <w:b/>
          <w:sz w:val="24"/>
          <w:szCs w:val="24"/>
        </w:rPr>
      </w:pPr>
    </w:p>
    <w:p w14:paraId="4A0FDDCB" w14:textId="220D191E" w:rsidR="0043010B" w:rsidRDefault="00000000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30"/>
          <w:szCs w:val="30"/>
        </w:rPr>
      </w:pPr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DIRECTIVE - SIC matters allocated to K Strydom AJ for the week </w:t>
      </w:r>
      <w:proofErr w:type="gramStart"/>
      <w:r>
        <w:rPr>
          <w:rFonts w:ascii="Arial" w:eastAsia="Arial" w:hAnsi="Arial" w:cs="Arial"/>
          <w:b/>
          <w:color w:val="222222"/>
          <w:sz w:val="30"/>
          <w:szCs w:val="30"/>
        </w:rPr>
        <w:t>0</w:t>
      </w:r>
      <w:r w:rsidR="00BF4FFC">
        <w:rPr>
          <w:rFonts w:ascii="Arial" w:eastAsia="Arial" w:hAnsi="Arial" w:cs="Arial"/>
          <w:b/>
          <w:color w:val="222222"/>
          <w:sz w:val="30"/>
          <w:szCs w:val="30"/>
        </w:rPr>
        <w:t>8</w:t>
      </w:r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  October</w:t>
      </w:r>
      <w:proofErr w:type="gramEnd"/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 2025</w:t>
      </w:r>
    </w:p>
    <w:p w14:paraId="4D8A0989" w14:textId="77777777" w:rsidR="00146623" w:rsidRDefault="0014662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30"/>
          <w:szCs w:val="30"/>
        </w:rPr>
      </w:pPr>
    </w:p>
    <w:p w14:paraId="5DBC9541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1. Matter will be heard in open court daily from 09:30. </w:t>
      </w:r>
    </w:p>
    <w:p w14:paraId="26B6B6A8" w14:textId="77777777" w:rsidR="0043010B" w:rsidRDefault="0043010B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4A8A0EEA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2.The allocated court room will be as noted on the relevant roll.</w:t>
      </w:r>
    </w:p>
    <w:p w14:paraId="2D6B1694" w14:textId="77777777" w:rsidR="0043010B" w:rsidRDefault="0043010B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004DF101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3. Legal representatives do not have to present themselves for introduction in chambers</w:t>
      </w:r>
    </w:p>
    <w:p w14:paraId="4923608B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4. Matters will be called in order of seniority.</w:t>
      </w:r>
    </w:p>
    <w:p w14:paraId="6D3BA2A4" w14:textId="77777777" w:rsidR="0043010B" w:rsidRDefault="0043010B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23DB5641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5. Legal representatives must ensure that two hard copies of the properly completed draft order sought are at hand in court</w:t>
      </w:r>
    </w:p>
    <w:p w14:paraId="3088CC03" w14:textId="77777777" w:rsidR="0043010B" w:rsidRDefault="0043010B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0B07651C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6. Any removals prior to the hearing date must be immediately communicated to Ms Mokwape </w:t>
      </w:r>
    </w:p>
    <w:p w14:paraId="35BEAABB" w14:textId="77777777" w:rsidR="0043010B" w:rsidRDefault="0043010B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6EA88D51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7. It is the duty of the legal representatives to verify that the order granted has been uploaded to Case Lines after a period of no more than 10 days. </w:t>
      </w:r>
    </w:p>
    <w:p w14:paraId="53423DE8" w14:textId="77777777" w:rsidR="0043010B" w:rsidRDefault="00000000">
      <w:pPr>
        <w:shd w:val="clear" w:color="auto" w:fill="FFFFFF"/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</w:p>
    <w:p w14:paraId="2F4DD343" w14:textId="77777777" w:rsidR="0043010B" w:rsidRDefault="0043010B">
      <w:pPr>
        <w:spacing w:after="0"/>
        <w:ind w:left="720"/>
      </w:pPr>
    </w:p>
    <w:p w14:paraId="57AE6CFB" w14:textId="77777777" w:rsidR="0043010B" w:rsidRDefault="0043010B">
      <w:pPr>
        <w:spacing w:after="0"/>
        <w:ind w:left="720"/>
        <w:rPr>
          <w:b/>
          <w:sz w:val="24"/>
          <w:szCs w:val="24"/>
        </w:rPr>
      </w:pPr>
    </w:p>
    <w:p w14:paraId="5997C980" w14:textId="77777777" w:rsidR="0043010B" w:rsidRDefault="004301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3C3574" w14:textId="77777777" w:rsidR="00BF4FFC" w:rsidRPr="00BF4FFC" w:rsidRDefault="00BF4FFC" w:rsidP="00BF4FFC">
      <w:pPr>
        <w:autoSpaceDN w:val="0"/>
        <w:spacing w:after="0" w:line="240" w:lineRule="auto"/>
        <w:ind w:left="2880" w:firstLine="720"/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</w:pPr>
      <w:bookmarkStart w:id="0" w:name="_Hlk210653005"/>
      <w:r w:rsidRPr="00BF4FFC">
        <w:rPr>
          <w:rFonts w:ascii="Times New Roman" w:eastAsia="Times New Roman" w:hAnsi="Times New Roman" w:cs="Times New Roman"/>
          <w:noProof/>
          <w:sz w:val="28"/>
          <w:szCs w:val="28"/>
          <w:lang w:val="en-ZA"/>
        </w:rPr>
        <w:drawing>
          <wp:inline distT="0" distB="0" distL="0" distR="0" wp14:anchorId="0F7FFEEA" wp14:editId="3C630AEF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FFC"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  <w:t xml:space="preserve"> </w:t>
      </w:r>
    </w:p>
    <w:p w14:paraId="26DB817A" w14:textId="77777777" w:rsidR="00BF4FFC" w:rsidRPr="00BF4FFC" w:rsidRDefault="00BF4FFC" w:rsidP="00BF4FFC">
      <w:pPr>
        <w:spacing w:after="0" w:line="240" w:lineRule="auto"/>
        <w:ind w:left="2160" w:firstLine="720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  <w:t xml:space="preserve">     </w:t>
      </w:r>
      <w:r w:rsidRPr="00BF4FF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  <w:t xml:space="preserve">  IN THE HIGH COURT OF SOUTH AFRICA</w:t>
      </w:r>
    </w:p>
    <w:p w14:paraId="4E02F318" w14:textId="77777777" w:rsidR="00BF4FFC" w:rsidRPr="00BF4FFC" w:rsidRDefault="00BF4FFC" w:rsidP="00BF4FFC">
      <w:pPr>
        <w:spacing w:after="0" w:line="240" w:lineRule="auto"/>
        <w:ind w:left="2160" w:firstLine="720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  <w:t xml:space="preserve">           </w:t>
      </w:r>
      <w:r w:rsidRPr="00BF4FF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  <w:t>(GAUTENG DIVISION PRETORIA)</w:t>
      </w:r>
    </w:p>
    <w:p w14:paraId="6234CE63" w14:textId="77777777" w:rsidR="00BF4FFC" w:rsidRPr="00BF4FFC" w:rsidRDefault="00BF4FFC" w:rsidP="00BF4FFC">
      <w:pPr>
        <w:spacing w:after="0" w:line="240" w:lineRule="auto"/>
        <w:ind w:left="2160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  <w:t xml:space="preserve">           </w:t>
      </w:r>
      <w:r w:rsidRPr="00BF4FFC">
        <w:rPr>
          <w:rFonts w:asciiTheme="minorHAnsi" w:eastAsiaTheme="minorHAnsi" w:hAnsiTheme="minorHAnsi" w:cstheme="minorBidi"/>
          <w:b/>
          <w:sz w:val="28"/>
          <w:szCs w:val="28"/>
          <w:lang w:eastAsia="en-GB"/>
        </w:rPr>
        <w:tab/>
        <w:t xml:space="preserve"> </w:t>
      </w:r>
      <w:r w:rsidRPr="00BF4FF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GB"/>
        </w:rPr>
        <w:t>(TRIALS / SPECIAL INTERLOCUTORY COURT ROLL)</w:t>
      </w:r>
    </w:p>
    <w:p w14:paraId="1EDE90AC" w14:textId="77777777" w:rsidR="00BF4FFC" w:rsidRPr="00BF4FFC" w:rsidRDefault="00BF4FFC" w:rsidP="00BF4FFC">
      <w:pPr>
        <w:spacing w:after="0" w:line="240" w:lineRule="auto"/>
        <w:ind w:left="2160"/>
        <w:rPr>
          <w:rFonts w:asciiTheme="minorHAnsi" w:eastAsia="Times New Roman" w:hAnsiTheme="minorHAnsi" w:cs="Times New Roman"/>
          <w:b/>
          <w:sz w:val="28"/>
          <w:szCs w:val="28"/>
          <w:u w:val="single"/>
          <w:lang w:eastAsia="en-GB"/>
        </w:rPr>
      </w:pPr>
    </w:p>
    <w:p w14:paraId="5B60CEC1" w14:textId="77777777" w:rsidR="00BF4FFC" w:rsidRPr="00BF4FFC" w:rsidRDefault="00BF4FFC" w:rsidP="00BF4FFC">
      <w:pPr>
        <w:spacing w:after="0" w:line="240" w:lineRule="auto"/>
        <w:ind w:firstLine="720"/>
        <w:rPr>
          <w:rFonts w:asciiTheme="minorHAnsi" w:eastAsia="Times New Roman" w:hAnsiTheme="minorHAnsi" w:cs="Times New Roman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="Times New Roman" w:hAnsiTheme="minorHAnsi" w:cs="Times New Roman"/>
          <w:b/>
          <w:sz w:val="28"/>
          <w:szCs w:val="28"/>
          <w:u w:val="single"/>
          <w:lang w:eastAsia="en-GB"/>
        </w:rPr>
        <w:t>08 OCTOBER 2025</w:t>
      </w:r>
    </w:p>
    <w:p w14:paraId="2BE8ABC4" w14:textId="77777777" w:rsidR="00BF4FFC" w:rsidRPr="00BF4FFC" w:rsidRDefault="00BF4FFC" w:rsidP="00BF4FFC">
      <w:pPr>
        <w:spacing w:after="0" w:line="240" w:lineRule="auto"/>
        <w:rPr>
          <w:rFonts w:asciiTheme="minorHAnsi" w:eastAsia="Times New Roman" w:hAnsiTheme="minorHAnsi" w:cs="Times New Roman"/>
          <w:b/>
          <w:sz w:val="28"/>
          <w:szCs w:val="28"/>
          <w:u w:val="single"/>
          <w:lang w:eastAsia="en-GB"/>
        </w:rPr>
      </w:pPr>
    </w:p>
    <w:p w14:paraId="18123607" w14:textId="77777777" w:rsidR="00BF4FFC" w:rsidRPr="00BF4FFC" w:rsidRDefault="00BF4FFC" w:rsidP="00BF4FFC">
      <w:pPr>
        <w:spacing w:after="0" w:line="240" w:lineRule="auto"/>
        <w:ind w:firstLine="720"/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="Times New Roman" w:hAnsiTheme="minorHAnsi" w:cs="Times New Roman"/>
          <w:b/>
          <w:sz w:val="28"/>
          <w:szCs w:val="28"/>
          <w:u w:val="single"/>
          <w:lang w:eastAsia="en-GB"/>
        </w:rPr>
        <w:t>BEFORE THE HONOURABLE JUSTICE (K. STRYDOM A J)</w:t>
      </w:r>
    </w:p>
    <w:p w14:paraId="0DAF6A63" w14:textId="77777777" w:rsidR="00BF4FFC" w:rsidRPr="00BF4FFC" w:rsidRDefault="00BF4FFC" w:rsidP="00BF4FFC">
      <w:pPr>
        <w:spacing w:after="0" w:line="240" w:lineRule="auto"/>
        <w:ind w:firstLine="720"/>
        <w:rPr>
          <w:rFonts w:asciiTheme="minorHAnsi" w:eastAsiaTheme="minorHAnsi" w:hAnsiTheme="minorHAnsi" w:cstheme="minorHAnsi"/>
          <w:sz w:val="28"/>
          <w:szCs w:val="28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  <w:t>JUDGE’S SECRETARY</w:t>
      </w:r>
      <w:r w:rsidRPr="00BF4FFC">
        <w:rPr>
          <w:rFonts w:asciiTheme="minorHAnsi" w:eastAsiaTheme="minorHAnsi" w:hAnsiTheme="minorHAnsi" w:cstheme="minorHAnsi"/>
          <w:b/>
          <w:sz w:val="28"/>
          <w:szCs w:val="28"/>
          <w:lang w:eastAsia="en-GB"/>
        </w:rPr>
        <w:t xml:space="preserve">: Annah Mokwape             </w:t>
      </w:r>
    </w:p>
    <w:p w14:paraId="1D910227" w14:textId="77777777" w:rsidR="00BF4FFC" w:rsidRPr="00BF4FFC" w:rsidRDefault="00BF4FFC" w:rsidP="00BF4FFC">
      <w:pPr>
        <w:spacing w:after="0" w:line="240" w:lineRule="auto"/>
        <w:ind w:firstLine="720"/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  <w:t>CONTACT NUMBER:</w:t>
      </w:r>
      <w:r w:rsidRPr="00BF4FFC">
        <w:rPr>
          <w:rFonts w:asciiTheme="minorHAnsi" w:eastAsiaTheme="minorHAnsi" w:hAnsiTheme="minorHAnsi" w:cstheme="minorHAnsi"/>
          <w:b/>
          <w:sz w:val="28"/>
          <w:szCs w:val="28"/>
          <w:lang w:eastAsia="en-GB"/>
        </w:rPr>
        <w:t xml:space="preserve"> (012) 315 7566      </w:t>
      </w:r>
      <w:r w:rsidRPr="00BF4FFC"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  <w:t xml:space="preserve">         </w:t>
      </w:r>
    </w:p>
    <w:p w14:paraId="5F0C4FC2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sz w:val="28"/>
          <w:szCs w:val="28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  <w:t>EMAIL ADDRESS:</w:t>
      </w:r>
      <w:r w:rsidRPr="00BF4FFC">
        <w:rPr>
          <w:rFonts w:asciiTheme="minorHAnsi" w:eastAsiaTheme="minorHAnsi" w:hAnsiTheme="minorHAnsi" w:cstheme="minorHAnsi"/>
          <w:b/>
          <w:sz w:val="28"/>
          <w:szCs w:val="28"/>
          <w:lang w:eastAsia="en-GB"/>
        </w:rPr>
        <w:t xml:space="preserve"> </w:t>
      </w:r>
      <w:hyperlink r:id="rId9" w:history="1">
        <w:r w:rsidRPr="00BF4FFC">
          <w:rPr>
            <w:rFonts w:asciiTheme="minorHAnsi" w:eastAsiaTheme="minorHAnsi" w:hAnsiTheme="minorHAnsi" w:cstheme="minorHAnsi"/>
            <w:b/>
            <w:color w:val="0000FF" w:themeColor="hyperlink"/>
            <w:sz w:val="28"/>
            <w:szCs w:val="28"/>
            <w:u w:val="single"/>
            <w:lang w:eastAsia="en-GB"/>
          </w:rPr>
          <w:t xml:space="preserve"> AMokwape@judiciary.org.za</w:t>
        </w:r>
      </w:hyperlink>
      <w:r w:rsidRPr="00BF4FFC">
        <w:rPr>
          <w:rFonts w:asciiTheme="minorHAnsi" w:eastAsiaTheme="minorHAnsi" w:hAnsiTheme="minorHAnsi" w:cstheme="minorHAnsi"/>
          <w:b/>
          <w:sz w:val="28"/>
          <w:szCs w:val="28"/>
          <w:u w:val="single"/>
          <w:lang w:eastAsia="en-GB"/>
        </w:rPr>
        <w:t xml:space="preserve"> </w:t>
      </w:r>
      <w:r w:rsidRPr="00BF4FFC">
        <w:rPr>
          <w:rFonts w:asciiTheme="minorHAnsi" w:eastAsiaTheme="minorHAnsi" w:hAnsiTheme="minorHAnsi" w:cstheme="minorHAnsi"/>
          <w:b/>
          <w:color w:val="0000FF" w:themeColor="hyperlink"/>
          <w:sz w:val="28"/>
          <w:szCs w:val="28"/>
          <w:u w:val="single"/>
          <w:lang w:eastAsia="en-GB"/>
        </w:rPr>
        <w:t xml:space="preserve"> </w:t>
      </w:r>
      <w:r w:rsidRPr="00BF4FFC">
        <w:rPr>
          <w:rFonts w:asciiTheme="minorHAnsi" w:eastAsiaTheme="minorHAnsi" w:hAnsiTheme="minorHAnsi" w:cstheme="minorHAnsi"/>
          <w:b/>
          <w:sz w:val="28"/>
          <w:szCs w:val="28"/>
          <w:lang w:eastAsia="en-GB"/>
        </w:rPr>
        <w:t xml:space="preserve"> </w:t>
      </w:r>
    </w:p>
    <w:p w14:paraId="765CAB27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Bidi"/>
          <w:lang w:eastAsia="en-GB"/>
        </w:rPr>
      </w:pPr>
      <w:r w:rsidRPr="00BF4FFC">
        <w:rPr>
          <w:rFonts w:asciiTheme="minorHAnsi" w:eastAsiaTheme="minorHAnsi" w:hAnsiTheme="minorHAnsi" w:cstheme="minorHAnsi"/>
          <w:lang w:eastAsia="en-GB"/>
        </w:rPr>
        <w:t xml:space="preserve"> </w:t>
      </w:r>
      <w:r w:rsidRPr="00BF4FFC">
        <w:rPr>
          <w:rFonts w:asciiTheme="minorHAnsi" w:eastAsiaTheme="minorHAnsi" w:hAnsiTheme="minorHAnsi" w:cstheme="minorHAnsi"/>
          <w:lang w:eastAsia="en-GB"/>
        </w:rPr>
        <w:tab/>
      </w:r>
      <w:r w:rsidRPr="00BF4FFC">
        <w:rPr>
          <w:rFonts w:asciiTheme="minorHAnsi" w:eastAsiaTheme="minorHAnsi" w:hAnsiTheme="minorHAnsi" w:cstheme="minorHAnsi"/>
          <w:lang w:eastAsia="en-GB"/>
        </w:rPr>
        <w:tab/>
      </w:r>
    </w:p>
    <w:p w14:paraId="5C1EE3AA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MACHAKA D M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18889/21</w:t>
      </w:r>
    </w:p>
    <w:p w14:paraId="2810CB33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27502039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NDLOZI S X E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117181/23</w:t>
      </w:r>
    </w:p>
    <w:p w14:paraId="47F0E321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7F463A35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SIBIYA A B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075767/24</w:t>
      </w:r>
    </w:p>
    <w:p w14:paraId="4433FF8F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19DFF7FA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NXUMALO V G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042079/22</w:t>
      </w:r>
    </w:p>
    <w:p w14:paraId="4039024B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6619D43B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DHLADHLA U 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9744/2018</w:t>
      </w:r>
    </w:p>
    <w:p w14:paraId="07EFC53C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146E548F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KOOPMAN A C OBO A 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17600/18</w:t>
      </w:r>
    </w:p>
    <w:p w14:paraId="67AEA98B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32AB3128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 A KRIEAGAR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15830/15</w:t>
      </w:r>
    </w:p>
    <w:p w14:paraId="6C89A871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780FD9E1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SOBOYI M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006085/23</w:t>
      </w:r>
    </w:p>
    <w:p w14:paraId="13267D0F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69866B7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TSHUBA L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42800/22</w:t>
      </w:r>
    </w:p>
    <w:p w14:paraId="5FA95225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7DC14335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 xml:space="preserve">SIFIKA N </w:t>
      </w:r>
      <w:proofErr w:type="spellStart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</w:t>
      </w:r>
      <w:proofErr w:type="spellEnd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027534/22</w:t>
      </w:r>
    </w:p>
    <w:p w14:paraId="7A3C4C6D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764CDB52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MABIZELA K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44567/18</w:t>
      </w:r>
    </w:p>
    <w:p w14:paraId="7D86BE04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35348894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HENDRICKS C S OBO J T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32947/13</w:t>
      </w:r>
    </w:p>
    <w:p w14:paraId="3B68699C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2FA86954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 xml:space="preserve">MATAVELA S </w:t>
      </w:r>
      <w:proofErr w:type="spellStart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S</w:t>
      </w:r>
      <w:proofErr w:type="spellEnd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 xml:space="preserve"> OBO P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059488/23</w:t>
      </w:r>
    </w:p>
    <w:p w14:paraId="6ADD8551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F507168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TSHISIKULE F T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3154/2022</w:t>
      </w:r>
    </w:p>
    <w:p w14:paraId="5C1B7BB8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256632FD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MKHWANAZI J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070610/23</w:t>
      </w:r>
    </w:p>
    <w:p w14:paraId="5CBED206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1F8C2046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RASENGA P B OBO T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017117/23</w:t>
      </w:r>
    </w:p>
    <w:p w14:paraId="5DBEED14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099F555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MDLULI P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11647/21</w:t>
      </w:r>
    </w:p>
    <w:p w14:paraId="2D6561EC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256A5C60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MOHAMMED O YOUSUF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43524/21</w:t>
      </w:r>
    </w:p>
    <w:p w14:paraId="7C669258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6093CC3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DWAYISA N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16197/20</w:t>
      </w:r>
    </w:p>
    <w:p w14:paraId="2B6CA73C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2586A97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 xml:space="preserve">ZUMA V </w:t>
      </w:r>
      <w:proofErr w:type="spellStart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V</w:t>
      </w:r>
      <w:proofErr w:type="spellEnd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35972/21</w:t>
      </w:r>
    </w:p>
    <w:p w14:paraId="14FDC267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6617AEF4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NKOSI N 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19231/18</w:t>
      </w:r>
    </w:p>
    <w:p w14:paraId="359FA6B3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8CAF59F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KHOROMBI V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42870/21</w:t>
      </w:r>
    </w:p>
    <w:p w14:paraId="2D3DB160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32CA76D5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XABA M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29131/22</w:t>
      </w:r>
    </w:p>
    <w:p w14:paraId="1C3DA3BF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3BF8C1D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 xml:space="preserve">KHONZA N </w:t>
      </w:r>
      <w:proofErr w:type="spellStart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</w:t>
      </w:r>
      <w:proofErr w:type="spellEnd"/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71805/19</w:t>
      </w:r>
    </w:p>
    <w:p w14:paraId="666EF113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9235D1D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MOHLALA M D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16194/22</w:t>
      </w:r>
    </w:p>
    <w:p w14:paraId="6CB7FAFF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69250431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MAHLANGU N R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30119/22</w:t>
      </w:r>
    </w:p>
    <w:p w14:paraId="4C1EB9DF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51CD7355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ZONDI S M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41442/18</w:t>
      </w:r>
    </w:p>
    <w:p w14:paraId="51CE5D1E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74D72E8C" w14:textId="77777777" w:rsidR="00BF4FFC" w:rsidRP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LUNDLU N OBO MINORS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78510/19</w:t>
      </w:r>
    </w:p>
    <w:p w14:paraId="7E21AB37" w14:textId="77777777" w:rsidR="00BF4FFC" w:rsidRPr="00BF4FFC" w:rsidRDefault="00BF4FFC" w:rsidP="00BF4FFC">
      <w:pPr>
        <w:ind w:left="720"/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6CB24EA5" w14:textId="77777777" w:rsidR="00BF4FFC" w:rsidRDefault="00BF4FFC" w:rsidP="00BF4FFC">
      <w:pPr>
        <w:numPr>
          <w:ilvl w:val="0"/>
          <w:numId w:val="2"/>
        </w:num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>NKADIMENG P S OBO B K KGADITSI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VS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RAF</w:t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</w:r>
      <w:r w:rsidRPr="00BF4FFC">
        <w:rPr>
          <w:rFonts w:asciiTheme="minorHAnsi" w:eastAsiaTheme="minorHAnsi" w:hAnsiTheme="minorHAnsi" w:cstheme="minorHAnsi"/>
          <w:b/>
          <w:u w:val="single"/>
          <w:lang w:eastAsia="en-GB"/>
        </w:rPr>
        <w:tab/>
        <w:t>46416/18</w:t>
      </w:r>
    </w:p>
    <w:p w14:paraId="4454CB58" w14:textId="77777777" w:rsidR="00BF4FFC" w:rsidRDefault="00BF4FFC" w:rsidP="00BF4FFC">
      <w:pPr>
        <w:pStyle w:val="ListParagraph"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C56019F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538CC95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10F252C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50EAD78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53DD8E36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08B4A4D5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41D8297D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p w14:paraId="644EC8F6" w14:textId="77777777" w:rsid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bookmarkEnd w:id="0"/>
    <w:p w14:paraId="01920803" w14:textId="77777777" w:rsidR="00BF4FFC" w:rsidRPr="00BF4FFC" w:rsidRDefault="00BF4FFC" w:rsidP="00BF4FFC">
      <w:pPr>
        <w:contextualSpacing/>
        <w:rPr>
          <w:rFonts w:asciiTheme="minorHAnsi" w:eastAsiaTheme="minorHAnsi" w:hAnsiTheme="minorHAnsi" w:cstheme="minorHAnsi"/>
          <w:b/>
          <w:u w:val="single"/>
          <w:lang w:eastAsia="en-GB"/>
        </w:rPr>
      </w:pPr>
    </w:p>
    <w:sectPr w:rsidR="00BF4FFC" w:rsidRPr="00BF4FFC">
      <w:pgSz w:w="11906" w:h="16838"/>
      <w:pgMar w:top="284" w:right="991" w:bottom="156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7949"/>
    <w:multiLevelType w:val="multilevel"/>
    <w:tmpl w:val="4C3CFC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3355">
    <w:abstractNumId w:val="1"/>
  </w:num>
  <w:num w:numId="2" w16cid:durableId="193817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0B"/>
    <w:rsid w:val="00146623"/>
    <w:rsid w:val="00206EAA"/>
    <w:rsid w:val="0043010B"/>
    <w:rsid w:val="00B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32F7"/>
  <w15:docId w15:val="{3FB881C3-2F98-4EEB-AEC6-ED902B86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%20AMokwape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AMokw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AJ7gaz05E3ZXKaOBDGTizTTVA==">CgMxLjA4AHIhMUNsTzdJU2lZSmpTcVJiR3JDMGFsOTQtdWdoNXpFNDha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2209</Characters>
  <Application>Microsoft Office Word</Application>
  <DocSecurity>0</DocSecurity>
  <Lines>138</Lines>
  <Paragraphs>85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Sivile Moloi</dc:creator>
  <cp:lastModifiedBy>Annah Mokwape</cp:lastModifiedBy>
  <cp:revision>3</cp:revision>
  <dcterms:created xsi:type="dcterms:W3CDTF">2025-10-06T12:31:00Z</dcterms:created>
  <dcterms:modified xsi:type="dcterms:W3CDTF">2025-10-06T12:32:00Z</dcterms:modified>
</cp:coreProperties>
</file>