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8A852F" w14:textId="77777777" w:rsidR="006542A9" w:rsidRPr="003B3A64" w:rsidRDefault="006542A9" w:rsidP="006542A9">
      <w:pPr>
        <w:jc w:val="center"/>
        <w:rPr>
          <w:b/>
          <w:lang w:val="en-ZA"/>
        </w:rPr>
      </w:pPr>
      <w:r w:rsidRPr="003B3A64">
        <w:rPr>
          <w:b/>
          <w:noProof/>
        </w:rPr>
        <w:drawing>
          <wp:inline distT="0" distB="0" distL="0" distR="0" wp14:anchorId="1FBC05DB" wp14:editId="0B396AB8">
            <wp:extent cx="1676400" cy="1676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p>
    <w:p w14:paraId="63CBF034" w14:textId="6D2DDB74" w:rsidR="007D09B7" w:rsidRPr="007D09B7" w:rsidRDefault="006542A9" w:rsidP="007D09B7">
      <w:pPr>
        <w:rPr>
          <w:b/>
          <w:lang w:val="en-ZA"/>
        </w:rPr>
      </w:pPr>
      <w:r w:rsidRPr="003B3A64">
        <w:rPr>
          <w:b/>
          <w:lang w:val="en-ZA"/>
        </w:rPr>
        <w:tab/>
      </w:r>
      <w:r w:rsidRPr="003B3A64">
        <w:rPr>
          <w:b/>
          <w:lang w:val="en-ZA"/>
        </w:rPr>
        <w:tab/>
      </w:r>
      <w:r w:rsidRPr="003B3A64">
        <w:rPr>
          <w:b/>
          <w:lang w:val="en-ZA"/>
        </w:rPr>
        <w:tab/>
      </w:r>
      <w:r>
        <w:rPr>
          <w:b/>
          <w:lang w:val="en-ZA"/>
        </w:rPr>
        <w:t xml:space="preserve">       </w:t>
      </w:r>
      <w:bookmarkStart w:id="0" w:name="_Hlk189573873"/>
      <w:r w:rsidR="007D09B7" w:rsidRPr="001C71CB">
        <w:rPr>
          <w:rFonts w:ascii="Arial" w:hAnsi="Arial" w:cs="Arial"/>
          <w:bCs/>
          <w:szCs w:val="20"/>
          <w:lang w:val="en-GB"/>
        </w:rPr>
        <w:t>Office of the Registrar of the High Court Of South Africa, Gauteng Divisio</w:t>
      </w:r>
      <w:r w:rsidR="007D09B7">
        <w:rPr>
          <w:rFonts w:ascii="Arial" w:hAnsi="Arial" w:cs="Arial"/>
          <w:bCs/>
          <w:szCs w:val="20"/>
          <w:lang w:val="en-GB"/>
        </w:rPr>
        <w:t>n</w:t>
      </w:r>
    </w:p>
    <w:p w14:paraId="21CAF793" w14:textId="77777777" w:rsidR="007D09B7" w:rsidRPr="001C71CB" w:rsidRDefault="007D09B7" w:rsidP="007D09B7">
      <w:pPr>
        <w:jc w:val="center"/>
        <w:rPr>
          <w:rFonts w:ascii="Arial" w:hAnsi="Arial" w:cs="Arial"/>
          <w:bCs/>
          <w:szCs w:val="20"/>
          <w:lang w:val="en-GB"/>
        </w:rPr>
      </w:pPr>
      <w:r w:rsidRPr="001C71CB">
        <w:rPr>
          <w:rFonts w:ascii="Arial" w:hAnsi="Arial" w:cs="Arial"/>
          <w:bCs/>
          <w:szCs w:val="20"/>
          <w:lang w:val="en-GB"/>
        </w:rPr>
        <w:t>Private Bag/</w:t>
      </w:r>
      <w:proofErr w:type="spellStart"/>
      <w:r w:rsidRPr="001C71CB">
        <w:rPr>
          <w:rFonts w:ascii="Arial" w:hAnsi="Arial" w:cs="Arial"/>
          <w:bCs/>
          <w:szCs w:val="20"/>
          <w:lang w:val="en-GB"/>
        </w:rPr>
        <w:t>Privaatsak</w:t>
      </w:r>
      <w:proofErr w:type="spellEnd"/>
      <w:r w:rsidRPr="001C71CB">
        <w:rPr>
          <w:rFonts w:ascii="Arial" w:hAnsi="Arial" w:cs="Arial"/>
          <w:bCs/>
          <w:szCs w:val="20"/>
          <w:lang w:val="en-GB"/>
        </w:rPr>
        <w:t xml:space="preserve"> X67, Pretoria, 0001</w:t>
      </w:r>
    </w:p>
    <w:p w14:paraId="02887F79" w14:textId="47E72145" w:rsidR="007D09B7" w:rsidRPr="001C71CB" w:rsidRDefault="007D09B7" w:rsidP="007D09B7">
      <w:pPr>
        <w:jc w:val="center"/>
        <w:rPr>
          <w:rFonts w:ascii="Arial" w:hAnsi="Arial" w:cs="Arial"/>
          <w:bCs/>
          <w:szCs w:val="20"/>
          <w:lang w:val="en-GB"/>
        </w:rPr>
      </w:pPr>
      <w:r>
        <w:rPr>
          <w:rFonts w:ascii="Arial" w:hAnsi="Arial" w:cs="Arial"/>
          <w:bCs/>
          <w:szCs w:val="20"/>
          <w:lang w:val="en-GB"/>
        </w:rPr>
        <w:t xml:space="preserve">Tel No: </w:t>
      </w:r>
      <w:r w:rsidR="00FC4F77">
        <w:rPr>
          <w:rFonts w:ascii="Arial" w:hAnsi="Arial" w:cs="Arial"/>
          <w:bCs/>
          <w:szCs w:val="20"/>
          <w:lang w:val="en-GB"/>
        </w:rPr>
        <w:t>0871061634</w:t>
      </w:r>
      <w:bookmarkStart w:id="1" w:name="_GoBack"/>
      <w:bookmarkEnd w:id="1"/>
    </w:p>
    <w:bookmarkEnd w:id="0"/>
    <w:p w14:paraId="2EDE542D" w14:textId="79EEC5EA" w:rsidR="006542A9" w:rsidRPr="00D23CA2" w:rsidRDefault="007D09B7" w:rsidP="006542A9">
      <w:pPr>
        <w:rPr>
          <w:rFonts w:ascii="Arial" w:hAnsi="Arial" w:cs="Arial"/>
          <w:b/>
          <w:sz w:val="24"/>
          <w:szCs w:val="24"/>
          <w:lang w:val="en-ZA"/>
        </w:rPr>
      </w:pPr>
      <w:r w:rsidRPr="00D23CA2">
        <w:rPr>
          <w:rFonts w:ascii="Arial" w:hAnsi="Arial" w:cs="Arial"/>
          <w:b/>
          <w:sz w:val="24"/>
          <w:szCs w:val="24"/>
          <w:lang w:val="en-ZA"/>
        </w:rPr>
        <w:t>OPPOSED</w:t>
      </w:r>
      <w:r w:rsidR="006542A9" w:rsidRPr="00D23CA2">
        <w:rPr>
          <w:rFonts w:ascii="Arial" w:hAnsi="Arial" w:cs="Arial"/>
          <w:b/>
          <w:sz w:val="24"/>
          <w:szCs w:val="24"/>
          <w:lang w:val="en-ZA"/>
        </w:rPr>
        <w:t xml:space="preserve"> MOTION COURT ROLL FOR </w:t>
      </w:r>
      <w:r w:rsidR="00D23CA2">
        <w:rPr>
          <w:rFonts w:ascii="Arial" w:hAnsi="Arial" w:cs="Arial"/>
          <w:b/>
          <w:sz w:val="24"/>
          <w:szCs w:val="24"/>
          <w:lang w:val="en-ZA"/>
        </w:rPr>
        <w:t xml:space="preserve">THE WEEK OF </w:t>
      </w:r>
      <w:r w:rsidR="00E72564" w:rsidRPr="00D23CA2">
        <w:rPr>
          <w:rFonts w:ascii="Arial" w:hAnsi="Arial" w:cs="Arial"/>
          <w:b/>
          <w:sz w:val="24"/>
          <w:szCs w:val="24"/>
          <w:lang w:val="en-ZA"/>
        </w:rPr>
        <w:t>1</w:t>
      </w:r>
      <w:r w:rsidR="00421A26" w:rsidRPr="00D23CA2">
        <w:rPr>
          <w:rFonts w:ascii="Arial" w:hAnsi="Arial" w:cs="Arial"/>
          <w:b/>
          <w:sz w:val="24"/>
          <w:szCs w:val="24"/>
          <w:lang w:val="en-ZA"/>
        </w:rPr>
        <w:t>3 OCTOBER</w:t>
      </w:r>
      <w:r w:rsidR="006542A9" w:rsidRPr="00D23CA2">
        <w:rPr>
          <w:rFonts w:ascii="Arial" w:hAnsi="Arial" w:cs="Arial"/>
          <w:b/>
          <w:sz w:val="24"/>
          <w:szCs w:val="24"/>
          <w:lang w:val="en-ZA"/>
        </w:rPr>
        <w:t xml:space="preserve"> 2025</w:t>
      </w:r>
    </w:p>
    <w:p w14:paraId="15D52600" w14:textId="6A4D2C0C" w:rsidR="00E072D0" w:rsidRPr="00D23CA2" w:rsidRDefault="006542A9" w:rsidP="006542A9">
      <w:pPr>
        <w:tabs>
          <w:tab w:val="left" w:pos="7395"/>
        </w:tabs>
        <w:rPr>
          <w:rFonts w:ascii="Arial" w:hAnsi="Arial" w:cs="Arial"/>
          <w:b/>
          <w:sz w:val="24"/>
          <w:szCs w:val="24"/>
          <w:lang w:val="en-ZA"/>
        </w:rPr>
      </w:pPr>
      <w:r w:rsidRPr="00D23CA2">
        <w:rPr>
          <w:rFonts w:ascii="Arial" w:hAnsi="Arial" w:cs="Arial"/>
          <w:b/>
          <w:sz w:val="24"/>
          <w:szCs w:val="24"/>
          <w:lang w:val="en-ZA"/>
        </w:rPr>
        <w:t>BEFORE THE HONOURABLE JUDGE:</w:t>
      </w:r>
      <w:r w:rsidR="00450918" w:rsidRPr="00D23CA2">
        <w:rPr>
          <w:rFonts w:ascii="Arial" w:hAnsi="Arial" w:cs="Arial"/>
          <w:b/>
          <w:sz w:val="24"/>
          <w:szCs w:val="24"/>
        </w:rPr>
        <w:t xml:space="preserve"> </w:t>
      </w:r>
      <w:r w:rsidR="007D09B7" w:rsidRPr="00D23CA2">
        <w:rPr>
          <w:rFonts w:ascii="Arial" w:hAnsi="Arial" w:cs="Arial"/>
          <w:b/>
          <w:sz w:val="24"/>
          <w:szCs w:val="24"/>
        </w:rPr>
        <w:t xml:space="preserve"> </w:t>
      </w:r>
      <w:r w:rsidR="009C7409" w:rsidRPr="00D23CA2">
        <w:rPr>
          <w:rFonts w:ascii="Arial" w:hAnsi="Arial" w:cs="Arial"/>
          <w:b/>
          <w:sz w:val="24"/>
          <w:szCs w:val="24"/>
        </w:rPr>
        <w:t xml:space="preserve">Raubenheimer </w:t>
      </w:r>
      <w:r w:rsidR="00E761BB" w:rsidRPr="00D23CA2">
        <w:rPr>
          <w:rFonts w:ascii="Arial" w:hAnsi="Arial" w:cs="Arial"/>
          <w:b/>
          <w:sz w:val="24"/>
          <w:szCs w:val="24"/>
        </w:rPr>
        <w:t xml:space="preserve"> </w:t>
      </w:r>
      <w:r w:rsidR="009C7409" w:rsidRPr="00D23CA2">
        <w:rPr>
          <w:rFonts w:ascii="Arial" w:hAnsi="Arial" w:cs="Arial"/>
          <w:b/>
          <w:sz w:val="24"/>
          <w:szCs w:val="24"/>
        </w:rPr>
        <w:t>A</w:t>
      </w:r>
      <w:r w:rsidR="007D09B7" w:rsidRPr="00D23CA2">
        <w:rPr>
          <w:rFonts w:ascii="Arial" w:hAnsi="Arial" w:cs="Arial"/>
          <w:b/>
          <w:sz w:val="24"/>
          <w:szCs w:val="24"/>
        </w:rPr>
        <w:t>J</w:t>
      </w:r>
      <w:r w:rsidR="00716A93" w:rsidRPr="00D23CA2">
        <w:rPr>
          <w:rFonts w:ascii="Arial" w:hAnsi="Arial" w:cs="Arial"/>
          <w:sz w:val="24"/>
          <w:szCs w:val="24"/>
        </w:rPr>
        <w:t xml:space="preserve">     </w:t>
      </w:r>
      <w:r w:rsidR="00716A93" w:rsidRPr="00D23CA2">
        <w:rPr>
          <w:rFonts w:ascii="Arial" w:hAnsi="Arial" w:cs="Arial"/>
          <w:b/>
          <w:sz w:val="24"/>
          <w:szCs w:val="24"/>
          <w:lang w:val="en-ZA"/>
        </w:rPr>
        <w:t xml:space="preserve">  </w:t>
      </w:r>
    </w:p>
    <w:p w14:paraId="22452C3E" w14:textId="77777777" w:rsidR="00D23CA2" w:rsidRPr="002B1991" w:rsidRDefault="00D23CA2" w:rsidP="00D23CA2">
      <w:pPr>
        <w:pStyle w:val="ListParagraph"/>
        <w:numPr>
          <w:ilvl w:val="0"/>
          <w:numId w:val="10"/>
        </w:numPr>
        <w:rPr>
          <w:rFonts w:ascii="Arial" w:hAnsi="Arial" w:cs="Arial"/>
          <w:b/>
          <w:sz w:val="24"/>
          <w:szCs w:val="24"/>
        </w:rPr>
      </w:pPr>
      <w:r w:rsidRPr="002B1991">
        <w:rPr>
          <w:rFonts w:ascii="Arial" w:hAnsi="Arial" w:cs="Arial"/>
          <w:b/>
          <w:sz w:val="24"/>
          <w:szCs w:val="24"/>
        </w:rPr>
        <w:t>Matters will be dealt with in open court before Raubenheimer AJ, unless arrangements are made to deal with a matter on Teams because of exceptional circumstances. (Court room TBA)</w:t>
      </w:r>
    </w:p>
    <w:p w14:paraId="1CAFA01F" w14:textId="0D50B62E" w:rsidR="00D23CA2" w:rsidRPr="00D23CA2" w:rsidRDefault="00D23CA2" w:rsidP="00683B10">
      <w:pPr>
        <w:pStyle w:val="ListParagraph"/>
        <w:numPr>
          <w:ilvl w:val="0"/>
          <w:numId w:val="10"/>
        </w:numPr>
        <w:rPr>
          <w:rFonts w:ascii="Arial" w:hAnsi="Arial" w:cs="Arial"/>
          <w:b/>
          <w:sz w:val="24"/>
          <w:szCs w:val="24"/>
        </w:rPr>
      </w:pPr>
      <w:r w:rsidRPr="00D23CA2">
        <w:rPr>
          <w:rFonts w:ascii="Arial" w:hAnsi="Arial" w:cs="Arial"/>
          <w:b/>
          <w:sz w:val="24"/>
          <w:szCs w:val="24"/>
        </w:rPr>
        <w:t xml:space="preserve">Counsel are requested to be on standby should a day roll collapse early, and to provide their contact details to </w:t>
      </w:r>
      <w:proofErr w:type="spellStart"/>
      <w:r w:rsidRPr="00D23CA2">
        <w:rPr>
          <w:rFonts w:ascii="Arial" w:hAnsi="Arial" w:cs="Arial"/>
          <w:b/>
          <w:sz w:val="24"/>
          <w:szCs w:val="24"/>
        </w:rPr>
        <w:t>Ms</w:t>
      </w:r>
      <w:proofErr w:type="spellEnd"/>
      <w:r w:rsidRPr="00D23CA2">
        <w:rPr>
          <w:rFonts w:ascii="Arial" w:hAnsi="Arial" w:cs="Arial"/>
          <w:b/>
          <w:sz w:val="24"/>
          <w:szCs w:val="24"/>
        </w:rPr>
        <w:t xml:space="preserve"> </w:t>
      </w:r>
      <w:r>
        <w:rPr>
          <w:rFonts w:ascii="Arial" w:hAnsi="Arial" w:cs="Arial"/>
          <w:b/>
          <w:sz w:val="24"/>
          <w:szCs w:val="24"/>
        </w:rPr>
        <w:t>Ntoni</w:t>
      </w:r>
    </w:p>
    <w:p w14:paraId="189E82EE" w14:textId="77777777" w:rsidR="00D23CA2" w:rsidRPr="002B1991" w:rsidRDefault="00D23CA2" w:rsidP="00D23CA2">
      <w:pPr>
        <w:pStyle w:val="ListParagraph"/>
        <w:numPr>
          <w:ilvl w:val="0"/>
          <w:numId w:val="10"/>
        </w:numPr>
        <w:rPr>
          <w:rFonts w:ascii="Arial" w:hAnsi="Arial" w:cs="Arial"/>
          <w:b/>
          <w:sz w:val="24"/>
          <w:szCs w:val="24"/>
        </w:rPr>
      </w:pPr>
      <w:r w:rsidRPr="002B1991">
        <w:rPr>
          <w:rFonts w:ascii="Arial" w:hAnsi="Arial" w:cs="Arial"/>
          <w:b/>
          <w:sz w:val="24"/>
          <w:szCs w:val="24"/>
        </w:rPr>
        <w:t>Counsel must keep to time as per their estimate in their practice note and divide time fairly between them</w:t>
      </w:r>
    </w:p>
    <w:p w14:paraId="1411AABF" w14:textId="582B9805" w:rsidR="00D23CA2" w:rsidRPr="002B1991" w:rsidRDefault="00D23CA2" w:rsidP="00D23CA2">
      <w:pPr>
        <w:pStyle w:val="ListParagraph"/>
        <w:numPr>
          <w:ilvl w:val="0"/>
          <w:numId w:val="10"/>
        </w:numPr>
        <w:rPr>
          <w:rFonts w:ascii="Arial" w:hAnsi="Arial" w:cs="Arial"/>
          <w:b/>
          <w:sz w:val="24"/>
          <w:szCs w:val="24"/>
        </w:rPr>
      </w:pPr>
      <w:r w:rsidRPr="002B1991">
        <w:rPr>
          <w:rFonts w:ascii="Arial" w:hAnsi="Arial" w:cs="Arial"/>
          <w:b/>
          <w:sz w:val="24"/>
          <w:szCs w:val="24"/>
        </w:rPr>
        <w:t xml:space="preserve">Orders should be emailed to </w:t>
      </w:r>
      <w:proofErr w:type="spellStart"/>
      <w:r w:rsidRPr="002B1991">
        <w:rPr>
          <w:rFonts w:ascii="Arial" w:hAnsi="Arial" w:cs="Arial"/>
          <w:b/>
          <w:sz w:val="24"/>
          <w:szCs w:val="24"/>
        </w:rPr>
        <w:t>Ms</w:t>
      </w:r>
      <w:proofErr w:type="spellEnd"/>
      <w:r w:rsidRPr="002B1991">
        <w:rPr>
          <w:rFonts w:ascii="Arial" w:hAnsi="Arial" w:cs="Arial"/>
          <w:b/>
          <w:sz w:val="24"/>
          <w:szCs w:val="24"/>
        </w:rPr>
        <w:t xml:space="preserve"> </w:t>
      </w:r>
      <w:r>
        <w:rPr>
          <w:rFonts w:ascii="Arial" w:hAnsi="Arial" w:cs="Arial"/>
          <w:b/>
          <w:sz w:val="24"/>
          <w:szCs w:val="24"/>
        </w:rPr>
        <w:t>Ntoni</w:t>
      </w:r>
      <w:r w:rsidRPr="002B1991">
        <w:rPr>
          <w:rFonts w:ascii="Arial" w:hAnsi="Arial" w:cs="Arial"/>
          <w:b/>
          <w:sz w:val="24"/>
          <w:szCs w:val="24"/>
        </w:rPr>
        <w:t xml:space="preserve"> at </w:t>
      </w:r>
      <w:hyperlink r:id="rId7" w:history="1">
        <w:r w:rsidRPr="00C82E6B">
          <w:rPr>
            <w:rStyle w:val="Hyperlink"/>
            <w:rFonts w:ascii="Arial" w:hAnsi="Arial" w:cs="Arial"/>
            <w:b/>
            <w:sz w:val="24"/>
            <w:szCs w:val="24"/>
          </w:rPr>
          <w:t>VNtoni@judiciary.org.za</w:t>
        </w:r>
      </w:hyperlink>
      <w:r>
        <w:rPr>
          <w:rFonts w:ascii="Arial" w:hAnsi="Arial" w:cs="Arial"/>
          <w:b/>
          <w:sz w:val="24"/>
          <w:szCs w:val="24"/>
        </w:rPr>
        <w:t xml:space="preserve"> </w:t>
      </w:r>
      <w:r w:rsidRPr="002B1991">
        <w:rPr>
          <w:rFonts w:ascii="Arial" w:hAnsi="Arial" w:cs="Arial"/>
          <w:b/>
          <w:sz w:val="24"/>
          <w:szCs w:val="24"/>
        </w:rPr>
        <w:t>in Word format and name of the parties in the subject line. Kindly ensure that the name of the judge appears at the top and the details of the counsel appears at the bottom of the order</w:t>
      </w:r>
    </w:p>
    <w:p w14:paraId="04D02367" w14:textId="77777777" w:rsidR="00D23CA2" w:rsidRPr="002B1991" w:rsidRDefault="00D23CA2" w:rsidP="00D23CA2">
      <w:pPr>
        <w:pStyle w:val="ListParagraph"/>
        <w:numPr>
          <w:ilvl w:val="0"/>
          <w:numId w:val="10"/>
        </w:numPr>
        <w:rPr>
          <w:rFonts w:ascii="Arial" w:hAnsi="Arial" w:cs="Arial"/>
          <w:b/>
          <w:sz w:val="24"/>
          <w:szCs w:val="24"/>
          <w:u w:val="single"/>
        </w:rPr>
      </w:pPr>
      <w:r w:rsidRPr="002B1991">
        <w:rPr>
          <w:rFonts w:ascii="Arial" w:hAnsi="Arial" w:cs="Arial"/>
          <w:b/>
          <w:sz w:val="24"/>
          <w:szCs w:val="24"/>
        </w:rPr>
        <w:t xml:space="preserve">Orders should be saved in </w:t>
      </w:r>
      <w:r w:rsidRPr="002B1991">
        <w:rPr>
          <w:rFonts w:ascii="Arial" w:hAnsi="Arial" w:cs="Arial"/>
          <w:b/>
          <w:sz w:val="24"/>
          <w:szCs w:val="24"/>
          <w:u w:val="single"/>
        </w:rPr>
        <w:t>Word</w:t>
      </w:r>
      <w:r w:rsidRPr="002B1991">
        <w:rPr>
          <w:rFonts w:ascii="Arial" w:hAnsi="Arial" w:cs="Arial"/>
          <w:b/>
          <w:sz w:val="24"/>
          <w:szCs w:val="24"/>
        </w:rPr>
        <w:t xml:space="preserve"> under the number of the roll and the names of the parties and case number </w:t>
      </w:r>
      <w:proofErr w:type="spellStart"/>
      <w:r w:rsidRPr="002B1991">
        <w:rPr>
          <w:rFonts w:ascii="Arial" w:hAnsi="Arial" w:cs="Arial"/>
          <w:b/>
          <w:sz w:val="24"/>
          <w:szCs w:val="24"/>
        </w:rPr>
        <w:t>eg</w:t>
      </w:r>
      <w:proofErr w:type="spellEnd"/>
      <w:r w:rsidRPr="002B1991">
        <w:rPr>
          <w:rFonts w:ascii="Arial" w:hAnsi="Arial" w:cs="Arial"/>
          <w:b/>
          <w:sz w:val="24"/>
          <w:szCs w:val="24"/>
        </w:rPr>
        <w:t xml:space="preserve"> </w:t>
      </w:r>
      <w:r w:rsidRPr="002B1991">
        <w:rPr>
          <w:rFonts w:ascii="Arial" w:hAnsi="Arial" w:cs="Arial"/>
          <w:b/>
          <w:sz w:val="24"/>
          <w:szCs w:val="24"/>
          <w:u w:val="single"/>
        </w:rPr>
        <w:t>B11 ABC v DEF 2020 - 123456</w:t>
      </w:r>
    </w:p>
    <w:p w14:paraId="3FEADADE" w14:textId="77777777" w:rsidR="00D23CA2" w:rsidRPr="002B1991" w:rsidRDefault="00D23CA2" w:rsidP="00D23CA2">
      <w:pPr>
        <w:pStyle w:val="ListParagraph"/>
        <w:numPr>
          <w:ilvl w:val="0"/>
          <w:numId w:val="10"/>
        </w:numPr>
        <w:rPr>
          <w:rFonts w:ascii="Arial" w:hAnsi="Arial" w:cs="Arial"/>
          <w:b/>
          <w:sz w:val="24"/>
          <w:szCs w:val="24"/>
        </w:rPr>
      </w:pPr>
      <w:r w:rsidRPr="002B1991">
        <w:rPr>
          <w:rFonts w:ascii="Arial" w:hAnsi="Arial" w:cs="Arial"/>
          <w:b/>
          <w:sz w:val="24"/>
          <w:szCs w:val="24"/>
        </w:rPr>
        <w:t>Parties are required to adhere to the Practice Manual and all Practice Directives in respect of layout and orders. Attorneys who do not have a copy of the Practice Manual may obtain an electronic copy from Ms Twaku</w:t>
      </w:r>
    </w:p>
    <w:p w14:paraId="2FDB562F" w14:textId="2C3CD4D2" w:rsidR="00D23CA2" w:rsidRPr="002B1991" w:rsidRDefault="00D23CA2" w:rsidP="00D23CA2">
      <w:pPr>
        <w:pStyle w:val="ListParagraph"/>
        <w:numPr>
          <w:ilvl w:val="0"/>
          <w:numId w:val="10"/>
        </w:numPr>
        <w:rPr>
          <w:rFonts w:ascii="Arial" w:hAnsi="Arial" w:cs="Arial"/>
          <w:b/>
          <w:sz w:val="24"/>
          <w:szCs w:val="24"/>
        </w:rPr>
      </w:pPr>
      <w:r w:rsidRPr="002B1991">
        <w:rPr>
          <w:rFonts w:ascii="Arial" w:hAnsi="Arial" w:cs="Arial"/>
          <w:b/>
          <w:sz w:val="24"/>
          <w:szCs w:val="24"/>
        </w:rPr>
        <w:t xml:space="preserve">All matters that are on court online kindly invite </w:t>
      </w:r>
      <w:proofErr w:type="spellStart"/>
      <w:r w:rsidRPr="002B1991">
        <w:rPr>
          <w:rFonts w:ascii="Arial" w:hAnsi="Arial" w:cs="Arial"/>
          <w:b/>
          <w:sz w:val="24"/>
          <w:szCs w:val="24"/>
        </w:rPr>
        <w:t>Ms</w:t>
      </w:r>
      <w:proofErr w:type="spellEnd"/>
      <w:r w:rsidRPr="002B1991">
        <w:rPr>
          <w:rFonts w:ascii="Arial" w:hAnsi="Arial" w:cs="Arial"/>
          <w:b/>
          <w:sz w:val="24"/>
          <w:szCs w:val="24"/>
        </w:rPr>
        <w:t xml:space="preserve"> </w:t>
      </w:r>
      <w:r>
        <w:rPr>
          <w:rFonts w:ascii="Arial" w:hAnsi="Arial" w:cs="Arial"/>
          <w:b/>
          <w:sz w:val="24"/>
          <w:szCs w:val="24"/>
        </w:rPr>
        <w:t>Ntoni</w:t>
      </w:r>
      <w:r w:rsidRPr="002B1991">
        <w:rPr>
          <w:rFonts w:ascii="Arial" w:hAnsi="Arial" w:cs="Arial"/>
          <w:b/>
          <w:sz w:val="24"/>
          <w:szCs w:val="24"/>
        </w:rPr>
        <w:t xml:space="preserve"> on </w:t>
      </w:r>
      <w:proofErr w:type="spellStart"/>
      <w:r w:rsidRPr="002B1991">
        <w:rPr>
          <w:rFonts w:ascii="Arial" w:hAnsi="Arial" w:cs="Arial"/>
          <w:b/>
          <w:sz w:val="24"/>
          <w:szCs w:val="24"/>
        </w:rPr>
        <w:t>Caselines</w:t>
      </w:r>
      <w:proofErr w:type="spellEnd"/>
    </w:p>
    <w:p w14:paraId="0C861342" w14:textId="77777777" w:rsidR="00D23CA2" w:rsidRPr="002B1991" w:rsidRDefault="00D23CA2" w:rsidP="00D23CA2">
      <w:pPr>
        <w:pStyle w:val="ListParagraph"/>
        <w:numPr>
          <w:ilvl w:val="0"/>
          <w:numId w:val="10"/>
        </w:numPr>
        <w:rPr>
          <w:rFonts w:ascii="Arial" w:hAnsi="Arial" w:cs="Arial"/>
          <w:b/>
          <w:sz w:val="24"/>
          <w:szCs w:val="24"/>
        </w:rPr>
      </w:pPr>
      <w:r w:rsidRPr="002B1991">
        <w:rPr>
          <w:rFonts w:ascii="Arial" w:hAnsi="Arial" w:cs="Arial"/>
          <w:b/>
          <w:sz w:val="24"/>
          <w:szCs w:val="24"/>
        </w:rPr>
        <w:lastRenderedPageBreak/>
        <w:t>Introductions to be done in chambers at 09:45.</w:t>
      </w:r>
    </w:p>
    <w:p w14:paraId="0E9D77B6" w14:textId="77777777" w:rsidR="00D23CA2" w:rsidRPr="002B1991" w:rsidRDefault="00D23CA2" w:rsidP="00D23CA2">
      <w:pPr>
        <w:pStyle w:val="ListParagraph"/>
        <w:numPr>
          <w:ilvl w:val="0"/>
          <w:numId w:val="10"/>
        </w:numPr>
        <w:rPr>
          <w:rFonts w:ascii="Arial" w:hAnsi="Arial" w:cs="Arial"/>
          <w:b/>
          <w:sz w:val="24"/>
          <w:szCs w:val="24"/>
        </w:rPr>
      </w:pPr>
      <w:r w:rsidRPr="002B1991">
        <w:rPr>
          <w:rFonts w:ascii="Arial" w:hAnsi="Arial" w:cs="Arial"/>
          <w:b/>
          <w:sz w:val="24"/>
          <w:szCs w:val="24"/>
        </w:rPr>
        <w:t xml:space="preserve">All outstanding documents (i.e. heads of argument, list of authorities, practice notes, chronologies etc.) as indicated in each matter below must be uploaded accordingly and bundled to CaseLines. </w:t>
      </w:r>
    </w:p>
    <w:p w14:paraId="4A064574" w14:textId="77777777" w:rsidR="00D23CA2" w:rsidRPr="002B1991" w:rsidRDefault="00D23CA2" w:rsidP="00D23CA2">
      <w:pPr>
        <w:pStyle w:val="ListParagraph"/>
        <w:numPr>
          <w:ilvl w:val="0"/>
          <w:numId w:val="10"/>
        </w:numPr>
        <w:rPr>
          <w:rFonts w:ascii="Arial" w:eastAsia="Aptos" w:hAnsi="Arial" w:cs="Arial"/>
          <w:b/>
          <w:bCs/>
          <w:u w:val="single"/>
          <w:lang w:val="en-GB"/>
        </w:rPr>
      </w:pPr>
      <w:r w:rsidRPr="002B1991">
        <w:rPr>
          <w:rFonts w:ascii="Arial" w:hAnsi="Arial" w:cs="Arial"/>
          <w:b/>
          <w:sz w:val="24"/>
          <w:szCs w:val="24"/>
        </w:rPr>
        <w:t xml:space="preserve">Practitioners MUST ensure that their matters are bundled/activated and appear on CaseLines. Failure to do so will result in the matter being struck off from the Court’s roll. For assistance in this regard, please contact the Court Online call </w:t>
      </w:r>
      <w:proofErr w:type="spellStart"/>
      <w:r w:rsidRPr="002B1991">
        <w:rPr>
          <w:rFonts w:ascii="Arial" w:hAnsi="Arial" w:cs="Arial"/>
          <w:b/>
          <w:sz w:val="24"/>
          <w:szCs w:val="24"/>
        </w:rPr>
        <w:t>centre</w:t>
      </w:r>
      <w:proofErr w:type="spellEnd"/>
      <w:r w:rsidRPr="002B1991">
        <w:rPr>
          <w:rFonts w:ascii="Arial" w:hAnsi="Arial" w:cs="Arial"/>
          <w:b/>
          <w:sz w:val="24"/>
          <w:szCs w:val="24"/>
        </w:rPr>
        <w:t xml:space="preserve"> on 010 493 260</w:t>
      </w:r>
    </w:p>
    <w:p w14:paraId="23A78536" w14:textId="77777777" w:rsidR="00D23CA2" w:rsidRDefault="00D23CA2" w:rsidP="006542A9">
      <w:pPr>
        <w:tabs>
          <w:tab w:val="left" w:pos="7395"/>
        </w:tabs>
        <w:rPr>
          <w:b/>
          <w:lang w:val="en-ZA"/>
        </w:rPr>
      </w:pPr>
    </w:p>
    <w:tbl>
      <w:tblPr>
        <w:tblStyle w:val="TableGrid"/>
        <w:tblW w:w="0" w:type="auto"/>
        <w:tblLook w:val="04A0" w:firstRow="1" w:lastRow="0" w:firstColumn="1" w:lastColumn="0" w:noHBand="0" w:noVBand="1"/>
      </w:tblPr>
      <w:tblGrid>
        <w:gridCol w:w="562"/>
        <w:gridCol w:w="82"/>
        <w:gridCol w:w="2753"/>
        <w:gridCol w:w="1560"/>
        <w:gridCol w:w="2268"/>
        <w:gridCol w:w="2268"/>
        <w:gridCol w:w="2268"/>
      </w:tblGrid>
      <w:tr w:rsidR="003071F2" w14:paraId="790F5DAC" w14:textId="5E8FC5B8" w:rsidTr="001B4254">
        <w:trPr>
          <w:trHeight w:val="861"/>
        </w:trPr>
        <w:tc>
          <w:tcPr>
            <w:tcW w:w="562" w:type="dxa"/>
          </w:tcPr>
          <w:p w14:paraId="2ACBD6E6" w14:textId="77777777" w:rsidR="003071F2" w:rsidRDefault="003071F2" w:rsidP="006542A9">
            <w:pPr>
              <w:tabs>
                <w:tab w:val="left" w:pos="7395"/>
              </w:tabs>
              <w:rPr>
                <w:b/>
                <w:lang w:val="en-ZA"/>
              </w:rPr>
            </w:pPr>
          </w:p>
        </w:tc>
        <w:tc>
          <w:tcPr>
            <w:tcW w:w="2835" w:type="dxa"/>
            <w:gridSpan w:val="2"/>
          </w:tcPr>
          <w:p w14:paraId="68FFFB29" w14:textId="4BA67DBE" w:rsidR="003071F2" w:rsidRDefault="003071F2" w:rsidP="006542A9">
            <w:pPr>
              <w:tabs>
                <w:tab w:val="left" w:pos="7395"/>
              </w:tabs>
              <w:rPr>
                <w:b/>
                <w:lang w:val="en-ZA"/>
              </w:rPr>
            </w:pPr>
            <w:r>
              <w:rPr>
                <w:b/>
                <w:lang w:val="en-ZA"/>
              </w:rPr>
              <w:t>PARTIES</w:t>
            </w:r>
          </w:p>
        </w:tc>
        <w:tc>
          <w:tcPr>
            <w:tcW w:w="1560" w:type="dxa"/>
          </w:tcPr>
          <w:p w14:paraId="3F534A48" w14:textId="6050AC85" w:rsidR="003071F2" w:rsidRDefault="003071F2" w:rsidP="006542A9">
            <w:pPr>
              <w:tabs>
                <w:tab w:val="left" w:pos="7395"/>
              </w:tabs>
              <w:rPr>
                <w:b/>
                <w:lang w:val="en-ZA"/>
              </w:rPr>
            </w:pPr>
            <w:r>
              <w:rPr>
                <w:b/>
                <w:lang w:val="en-ZA"/>
              </w:rPr>
              <w:t>CASE NUMBER</w:t>
            </w:r>
          </w:p>
        </w:tc>
        <w:tc>
          <w:tcPr>
            <w:tcW w:w="2268" w:type="dxa"/>
          </w:tcPr>
          <w:p w14:paraId="6ACCB960" w14:textId="1AF35C5E" w:rsidR="003071F2" w:rsidRDefault="00595B06" w:rsidP="006542A9">
            <w:pPr>
              <w:tabs>
                <w:tab w:val="left" w:pos="7395"/>
              </w:tabs>
              <w:rPr>
                <w:b/>
                <w:lang w:val="en-ZA"/>
              </w:rPr>
            </w:pPr>
            <w:r>
              <w:rPr>
                <w:b/>
                <w:lang w:val="en-ZA"/>
              </w:rPr>
              <w:t>Judge</w:t>
            </w:r>
          </w:p>
        </w:tc>
        <w:tc>
          <w:tcPr>
            <w:tcW w:w="2268" w:type="dxa"/>
          </w:tcPr>
          <w:p w14:paraId="1BFF589E" w14:textId="5046F41F" w:rsidR="003071F2" w:rsidRDefault="00595B06" w:rsidP="006542A9">
            <w:pPr>
              <w:tabs>
                <w:tab w:val="left" w:pos="7395"/>
              </w:tabs>
              <w:rPr>
                <w:b/>
                <w:lang w:val="en-ZA"/>
              </w:rPr>
            </w:pPr>
            <w:r>
              <w:rPr>
                <w:b/>
                <w:lang w:val="en-ZA"/>
              </w:rPr>
              <w:t>Allocation</w:t>
            </w:r>
          </w:p>
        </w:tc>
        <w:tc>
          <w:tcPr>
            <w:tcW w:w="2268" w:type="dxa"/>
          </w:tcPr>
          <w:p w14:paraId="4CA10314" w14:textId="77777777" w:rsidR="003071F2" w:rsidRDefault="003071F2" w:rsidP="006542A9">
            <w:pPr>
              <w:tabs>
                <w:tab w:val="left" w:pos="7395"/>
              </w:tabs>
              <w:rPr>
                <w:b/>
                <w:lang w:val="en-ZA"/>
              </w:rPr>
            </w:pPr>
          </w:p>
        </w:tc>
      </w:tr>
      <w:tr w:rsidR="003071F2" w:rsidRPr="00B32891" w14:paraId="3F258EC0" w14:textId="57FFEAEF" w:rsidTr="001B4254">
        <w:tc>
          <w:tcPr>
            <w:tcW w:w="644" w:type="dxa"/>
            <w:gridSpan w:val="2"/>
          </w:tcPr>
          <w:p w14:paraId="0912887E" w14:textId="408293EC" w:rsidR="003071F2" w:rsidRPr="008B26F5" w:rsidRDefault="003071F2" w:rsidP="008B26F5">
            <w:pPr>
              <w:tabs>
                <w:tab w:val="left" w:pos="7395"/>
              </w:tabs>
              <w:rPr>
                <w:bCs/>
                <w:lang w:val="en-ZA"/>
              </w:rPr>
            </w:pPr>
            <w:r>
              <w:rPr>
                <w:bCs/>
                <w:lang w:val="en-ZA"/>
              </w:rPr>
              <w:t>2.</w:t>
            </w:r>
          </w:p>
        </w:tc>
        <w:tc>
          <w:tcPr>
            <w:tcW w:w="2753" w:type="dxa"/>
          </w:tcPr>
          <w:p w14:paraId="782EF0AA" w14:textId="77777777" w:rsidR="003071F2" w:rsidRDefault="003071F2" w:rsidP="006542A9">
            <w:pPr>
              <w:tabs>
                <w:tab w:val="left" w:pos="7395"/>
              </w:tabs>
              <w:rPr>
                <w:bCs/>
                <w:lang w:val="en-ZA"/>
              </w:rPr>
            </w:pPr>
            <w:r>
              <w:rPr>
                <w:bCs/>
                <w:lang w:val="en-ZA"/>
              </w:rPr>
              <w:t>ALTRON</w:t>
            </w:r>
          </w:p>
          <w:p w14:paraId="05E9E6AE" w14:textId="77777777" w:rsidR="003071F2" w:rsidRDefault="003071F2" w:rsidP="006542A9">
            <w:pPr>
              <w:tabs>
                <w:tab w:val="left" w:pos="7395"/>
              </w:tabs>
              <w:rPr>
                <w:bCs/>
                <w:lang w:val="en-ZA"/>
              </w:rPr>
            </w:pPr>
            <w:r>
              <w:rPr>
                <w:bCs/>
                <w:lang w:val="en-ZA"/>
              </w:rPr>
              <w:t>VS</w:t>
            </w:r>
          </w:p>
          <w:p w14:paraId="6DFFDC33" w14:textId="33C115A5" w:rsidR="003071F2" w:rsidRDefault="003071F2" w:rsidP="006542A9">
            <w:pPr>
              <w:tabs>
                <w:tab w:val="left" w:pos="7395"/>
              </w:tabs>
              <w:rPr>
                <w:bCs/>
                <w:lang w:val="en-ZA"/>
              </w:rPr>
            </w:pPr>
            <w:r>
              <w:rPr>
                <w:bCs/>
                <w:lang w:val="en-ZA"/>
              </w:rPr>
              <w:t>TRACKER</w:t>
            </w:r>
            <w:r w:rsidRPr="00B32891">
              <w:rPr>
                <w:bCs/>
                <w:lang w:val="en-ZA"/>
              </w:rPr>
              <w:t xml:space="preserve"> </w:t>
            </w:r>
            <w:r>
              <w:rPr>
                <w:bCs/>
                <w:lang w:val="en-ZA"/>
              </w:rPr>
              <w:t>CONNECT</w:t>
            </w:r>
          </w:p>
          <w:p w14:paraId="270B0678" w14:textId="6826202E" w:rsidR="003071F2" w:rsidRPr="00B32891" w:rsidRDefault="003071F2" w:rsidP="006542A9">
            <w:pPr>
              <w:tabs>
                <w:tab w:val="left" w:pos="7395"/>
              </w:tabs>
              <w:rPr>
                <w:bCs/>
                <w:lang w:val="en-ZA"/>
              </w:rPr>
            </w:pPr>
          </w:p>
        </w:tc>
        <w:tc>
          <w:tcPr>
            <w:tcW w:w="1560" w:type="dxa"/>
          </w:tcPr>
          <w:p w14:paraId="6D03E203" w14:textId="6BC66E92" w:rsidR="003071F2" w:rsidRPr="00B32891" w:rsidRDefault="003071F2" w:rsidP="006542A9">
            <w:pPr>
              <w:tabs>
                <w:tab w:val="left" w:pos="7395"/>
              </w:tabs>
              <w:rPr>
                <w:bCs/>
                <w:lang w:val="en-ZA"/>
              </w:rPr>
            </w:pPr>
            <w:r>
              <w:rPr>
                <w:bCs/>
                <w:lang w:val="en-ZA"/>
              </w:rPr>
              <w:t>086367/23</w:t>
            </w:r>
          </w:p>
        </w:tc>
        <w:tc>
          <w:tcPr>
            <w:tcW w:w="2268" w:type="dxa"/>
          </w:tcPr>
          <w:p w14:paraId="65638220" w14:textId="58DCCDC0" w:rsidR="003071F2" w:rsidRPr="00B32891" w:rsidRDefault="003071F2" w:rsidP="006542A9">
            <w:pPr>
              <w:tabs>
                <w:tab w:val="left" w:pos="7395"/>
              </w:tabs>
              <w:rPr>
                <w:bCs/>
                <w:lang w:val="en-ZA"/>
              </w:rPr>
            </w:pPr>
            <w:r>
              <w:rPr>
                <w:bCs/>
                <w:lang w:val="en-ZA"/>
              </w:rPr>
              <w:t>RAUBENHEIMER AJ</w:t>
            </w:r>
          </w:p>
        </w:tc>
        <w:tc>
          <w:tcPr>
            <w:tcW w:w="2268" w:type="dxa"/>
          </w:tcPr>
          <w:p w14:paraId="06ABC8F2" w14:textId="2025BADE" w:rsidR="003071F2" w:rsidRDefault="003071F2" w:rsidP="006542A9">
            <w:pPr>
              <w:tabs>
                <w:tab w:val="left" w:pos="7395"/>
              </w:tabs>
              <w:rPr>
                <w:bCs/>
                <w:lang w:val="en-ZA"/>
              </w:rPr>
            </w:pPr>
            <w:r>
              <w:rPr>
                <w:bCs/>
                <w:lang w:val="en-ZA"/>
              </w:rPr>
              <w:t>Wed 15 Oct 10:00</w:t>
            </w:r>
          </w:p>
        </w:tc>
        <w:tc>
          <w:tcPr>
            <w:tcW w:w="2268" w:type="dxa"/>
          </w:tcPr>
          <w:p w14:paraId="0FE4B668" w14:textId="77777777" w:rsidR="003071F2" w:rsidRDefault="003071F2" w:rsidP="006542A9">
            <w:pPr>
              <w:tabs>
                <w:tab w:val="left" w:pos="7395"/>
              </w:tabs>
              <w:rPr>
                <w:bCs/>
                <w:lang w:val="en-ZA"/>
              </w:rPr>
            </w:pPr>
          </w:p>
        </w:tc>
      </w:tr>
      <w:tr w:rsidR="003071F2" w:rsidRPr="00B32891" w14:paraId="12A8500C" w14:textId="5436769E" w:rsidTr="001B4254">
        <w:tc>
          <w:tcPr>
            <w:tcW w:w="644" w:type="dxa"/>
            <w:gridSpan w:val="2"/>
          </w:tcPr>
          <w:p w14:paraId="76A80BD5" w14:textId="369ED573" w:rsidR="003071F2" w:rsidRPr="00C507EC" w:rsidRDefault="003071F2" w:rsidP="00C507EC">
            <w:pPr>
              <w:tabs>
                <w:tab w:val="left" w:pos="7395"/>
              </w:tabs>
              <w:rPr>
                <w:bCs/>
                <w:lang w:val="en-ZA"/>
              </w:rPr>
            </w:pPr>
            <w:r>
              <w:rPr>
                <w:bCs/>
                <w:lang w:val="en-ZA"/>
              </w:rPr>
              <w:t>17.</w:t>
            </w:r>
          </w:p>
        </w:tc>
        <w:tc>
          <w:tcPr>
            <w:tcW w:w="2753" w:type="dxa"/>
          </w:tcPr>
          <w:p w14:paraId="3B72CB63" w14:textId="77777777" w:rsidR="003071F2" w:rsidRDefault="003071F2" w:rsidP="006542A9">
            <w:pPr>
              <w:tabs>
                <w:tab w:val="left" w:pos="7395"/>
              </w:tabs>
              <w:rPr>
                <w:bCs/>
                <w:lang w:val="en-ZA"/>
              </w:rPr>
            </w:pPr>
            <w:r>
              <w:rPr>
                <w:bCs/>
                <w:lang w:val="en-ZA"/>
              </w:rPr>
              <w:t>STANDARD BANK</w:t>
            </w:r>
          </w:p>
          <w:p w14:paraId="0A9C6444" w14:textId="77777777" w:rsidR="003071F2" w:rsidRDefault="003071F2" w:rsidP="006542A9">
            <w:pPr>
              <w:tabs>
                <w:tab w:val="left" w:pos="7395"/>
              </w:tabs>
              <w:rPr>
                <w:bCs/>
                <w:lang w:val="en-ZA"/>
              </w:rPr>
            </w:pPr>
            <w:r>
              <w:rPr>
                <w:bCs/>
                <w:lang w:val="en-ZA"/>
              </w:rPr>
              <w:t>VS</w:t>
            </w:r>
          </w:p>
          <w:p w14:paraId="27DAE44A" w14:textId="0BCCE7BB" w:rsidR="003071F2" w:rsidRPr="00B32891" w:rsidRDefault="003071F2" w:rsidP="006542A9">
            <w:pPr>
              <w:tabs>
                <w:tab w:val="left" w:pos="7395"/>
              </w:tabs>
              <w:rPr>
                <w:bCs/>
                <w:lang w:val="en-ZA"/>
              </w:rPr>
            </w:pPr>
            <w:r>
              <w:rPr>
                <w:bCs/>
                <w:lang w:val="en-ZA"/>
              </w:rPr>
              <w:t>C MASHAMAITE</w:t>
            </w:r>
          </w:p>
        </w:tc>
        <w:tc>
          <w:tcPr>
            <w:tcW w:w="1560" w:type="dxa"/>
          </w:tcPr>
          <w:p w14:paraId="1374B2BE" w14:textId="381E97FC" w:rsidR="003071F2" w:rsidRPr="00B32891" w:rsidRDefault="003071F2" w:rsidP="006542A9">
            <w:pPr>
              <w:tabs>
                <w:tab w:val="left" w:pos="7395"/>
              </w:tabs>
              <w:rPr>
                <w:bCs/>
                <w:lang w:val="en-ZA"/>
              </w:rPr>
            </w:pPr>
            <w:r>
              <w:rPr>
                <w:bCs/>
                <w:lang w:val="en-ZA"/>
              </w:rPr>
              <w:t>002256/23</w:t>
            </w:r>
          </w:p>
        </w:tc>
        <w:tc>
          <w:tcPr>
            <w:tcW w:w="2268" w:type="dxa"/>
          </w:tcPr>
          <w:p w14:paraId="57C68C31" w14:textId="1BBBA7CB" w:rsidR="003071F2" w:rsidRPr="00B32891" w:rsidRDefault="003071F2" w:rsidP="006542A9">
            <w:pPr>
              <w:tabs>
                <w:tab w:val="left" w:pos="7395"/>
              </w:tabs>
              <w:rPr>
                <w:bCs/>
                <w:lang w:val="en-ZA"/>
              </w:rPr>
            </w:pPr>
            <w:r w:rsidRPr="00192676">
              <w:rPr>
                <w:bCs/>
                <w:lang w:val="en-ZA"/>
              </w:rPr>
              <w:t>RAUBENHEIMER</w:t>
            </w:r>
            <w:r>
              <w:rPr>
                <w:bCs/>
                <w:lang w:val="en-ZA"/>
              </w:rPr>
              <w:t xml:space="preserve"> AJ</w:t>
            </w:r>
          </w:p>
        </w:tc>
        <w:tc>
          <w:tcPr>
            <w:tcW w:w="2268" w:type="dxa"/>
          </w:tcPr>
          <w:p w14:paraId="07CCD45E" w14:textId="092735C1" w:rsidR="003071F2" w:rsidRPr="00192676" w:rsidRDefault="003071F2" w:rsidP="006542A9">
            <w:pPr>
              <w:tabs>
                <w:tab w:val="left" w:pos="7395"/>
              </w:tabs>
              <w:rPr>
                <w:bCs/>
                <w:lang w:val="en-ZA"/>
              </w:rPr>
            </w:pPr>
            <w:r>
              <w:rPr>
                <w:bCs/>
                <w:lang w:val="en-ZA"/>
              </w:rPr>
              <w:t>Wed 15 Oct 12:00</w:t>
            </w:r>
          </w:p>
        </w:tc>
        <w:tc>
          <w:tcPr>
            <w:tcW w:w="2268" w:type="dxa"/>
          </w:tcPr>
          <w:p w14:paraId="48716623" w14:textId="77777777" w:rsidR="003071F2" w:rsidRPr="00192676" w:rsidRDefault="003071F2" w:rsidP="006542A9">
            <w:pPr>
              <w:tabs>
                <w:tab w:val="left" w:pos="7395"/>
              </w:tabs>
              <w:rPr>
                <w:bCs/>
                <w:lang w:val="en-ZA"/>
              </w:rPr>
            </w:pPr>
          </w:p>
        </w:tc>
      </w:tr>
      <w:tr w:rsidR="003071F2" w:rsidRPr="00B32891" w14:paraId="24C9A16F" w14:textId="41682548" w:rsidTr="001B4254">
        <w:tc>
          <w:tcPr>
            <w:tcW w:w="644" w:type="dxa"/>
            <w:gridSpan w:val="2"/>
          </w:tcPr>
          <w:p w14:paraId="1CC92919" w14:textId="63515613" w:rsidR="003071F2" w:rsidRPr="00C507EC" w:rsidRDefault="003071F2" w:rsidP="00C507EC">
            <w:pPr>
              <w:tabs>
                <w:tab w:val="left" w:pos="7395"/>
              </w:tabs>
              <w:rPr>
                <w:bCs/>
                <w:lang w:val="en-ZA"/>
              </w:rPr>
            </w:pPr>
            <w:r>
              <w:rPr>
                <w:bCs/>
                <w:lang w:val="en-ZA"/>
              </w:rPr>
              <w:t>28.</w:t>
            </w:r>
          </w:p>
        </w:tc>
        <w:tc>
          <w:tcPr>
            <w:tcW w:w="2753" w:type="dxa"/>
          </w:tcPr>
          <w:p w14:paraId="6BC80B16" w14:textId="13128498" w:rsidR="003071F2" w:rsidRDefault="003071F2" w:rsidP="006542A9">
            <w:pPr>
              <w:tabs>
                <w:tab w:val="left" w:pos="7395"/>
              </w:tabs>
              <w:rPr>
                <w:bCs/>
                <w:lang w:val="en-ZA"/>
              </w:rPr>
            </w:pPr>
            <w:r>
              <w:rPr>
                <w:bCs/>
                <w:lang w:val="en-ZA"/>
              </w:rPr>
              <w:t>N MANYISANA</w:t>
            </w:r>
          </w:p>
          <w:p w14:paraId="5C3E532C" w14:textId="315846E7" w:rsidR="003071F2" w:rsidRDefault="003071F2" w:rsidP="006542A9">
            <w:pPr>
              <w:tabs>
                <w:tab w:val="left" w:pos="7395"/>
              </w:tabs>
              <w:rPr>
                <w:bCs/>
                <w:lang w:val="en-ZA"/>
              </w:rPr>
            </w:pPr>
            <w:r>
              <w:rPr>
                <w:bCs/>
                <w:lang w:val="en-ZA"/>
              </w:rPr>
              <w:t>VS</w:t>
            </w:r>
          </w:p>
          <w:p w14:paraId="6C3A547C" w14:textId="285C64DC" w:rsidR="003071F2" w:rsidRPr="00B32891" w:rsidRDefault="003071F2" w:rsidP="006542A9">
            <w:pPr>
              <w:tabs>
                <w:tab w:val="left" w:pos="7395"/>
              </w:tabs>
              <w:rPr>
                <w:bCs/>
                <w:lang w:val="en-ZA"/>
              </w:rPr>
            </w:pPr>
            <w:r>
              <w:rPr>
                <w:bCs/>
                <w:lang w:val="en-ZA"/>
              </w:rPr>
              <w:t>STANDARD BANK</w:t>
            </w:r>
          </w:p>
        </w:tc>
        <w:tc>
          <w:tcPr>
            <w:tcW w:w="1560" w:type="dxa"/>
          </w:tcPr>
          <w:p w14:paraId="14C7FFED" w14:textId="791E8FE3" w:rsidR="003071F2" w:rsidRPr="00B32891" w:rsidRDefault="003071F2" w:rsidP="006542A9">
            <w:pPr>
              <w:tabs>
                <w:tab w:val="left" w:pos="7395"/>
              </w:tabs>
              <w:rPr>
                <w:bCs/>
                <w:lang w:val="en-ZA"/>
              </w:rPr>
            </w:pPr>
            <w:r>
              <w:rPr>
                <w:bCs/>
                <w:lang w:val="en-ZA"/>
              </w:rPr>
              <w:t>035719/22</w:t>
            </w:r>
          </w:p>
        </w:tc>
        <w:tc>
          <w:tcPr>
            <w:tcW w:w="2268" w:type="dxa"/>
          </w:tcPr>
          <w:p w14:paraId="12706B8C" w14:textId="44A38A4F" w:rsidR="003071F2" w:rsidRPr="00B32891" w:rsidRDefault="003071F2" w:rsidP="006542A9">
            <w:pPr>
              <w:tabs>
                <w:tab w:val="left" w:pos="7395"/>
              </w:tabs>
              <w:rPr>
                <w:bCs/>
                <w:lang w:val="en-ZA"/>
              </w:rPr>
            </w:pPr>
            <w:r w:rsidRPr="00192676">
              <w:rPr>
                <w:bCs/>
                <w:lang w:val="en-ZA"/>
              </w:rPr>
              <w:t>RAUBENHEIMER</w:t>
            </w:r>
            <w:r>
              <w:rPr>
                <w:bCs/>
                <w:lang w:val="en-ZA"/>
              </w:rPr>
              <w:t xml:space="preserve"> AJ</w:t>
            </w:r>
          </w:p>
        </w:tc>
        <w:tc>
          <w:tcPr>
            <w:tcW w:w="2268" w:type="dxa"/>
          </w:tcPr>
          <w:p w14:paraId="70CA5347" w14:textId="585A24A9" w:rsidR="003071F2" w:rsidRPr="00192676" w:rsidRDefault="003071F2" w:rsidP="006542A9">
            <w:pPr>
              <w:tabs>
                <w:tab w:val="left" w:pos="7395"/>
              </w:tabs>
              <w:rPr>
                <w:bCs/>
                <w:lang w:val="en-ZA"/>
              </w:rPr>
            </w:pPr>
            <w:r>
              <w:rPr>
                <w:bCs/>
                <w:lang w:val="en-ZA"/>
              </w:rPr>
              <w:t>Monday 13 Oct 12:00</w:t>
            </w:r>
          </w:p>
        </w:tc>
        <w:tc>
          <w:tcPr>
            <w:tcW w:w="2268" w:type="dxa"/>
          </w:tcPr>
          <w:p w14:paraId="536B0975" w14:textId="77777777" w:rsidR="003071F2" w:rsidRPr="00192676" w:rsidRDefault="003071F2" w:rsidP="006542A9">
            <w:pPr>
              <w:tabs>
                <w:tab w:val="left" w:pos="7395"/>
              </w:tabs>
              <w:rPr>
                <w:bCs/>
                <w:lang w:val="en-ZA"/>
              </w:rPr>
            </w:pPr>
          </w:p>
        </w:tc>
      </w:tr>
      <w:tr w:rsidR="003071F2" w:rsidRPr="00B32891" w14:paraId="680535AD" w14:textId="4C56A039" w:rsidTr="001B4254">
        <w:tc>
          <w:tcPr>
            <w:tcW w:w="644" w:type="dxa"/>
            <w:gridSpan w:val="2"/>
          </w:tcPr>
          <w:p w14:paraId="6642D665" w14:textId="476F0DC1" w:rsidR="003071F2" w:rsidRPr="00C507EC" w:rsidRDefault="003071F2" w:rsidP="00C507EC">
            <w:pPr>
              <w:tabs>
                <w:tab w:val="left" w:pos="7395"/>
              </w:tabs>
              <w:rPr>
                <w:bCs/>
                <w:lang w:val="en-ZA"/>
              </w:rPr>
            </w:pPr>
            <w:r>
              <w:rPr>
                <w:bCs/>
                <w:lang w:val="en-ZA"/>
              </w:rPr>
              <w:t>29.</w:t>
            </w:r>
          </w:p>
        </w:tc>
        <w:tc>
          <w:tcPr>
            <w:tcW w:w="2753" w:type="dxa"/>
          </w:tcPr>
          <w:p w14:paraId="1ADDDEC0" w14:textId="26440139" w:rsidR="003071F2" w:rsidRDefault="003071F2" w:rsidP="006542A9">
            <w:pPr>
              <w:tabs>
                <w:tab w:val="left" w:pos="7395"/>
              </w:tabs>
              <w:rPr>
                <w:bCs/>
                <w:lang w:val="en-ZA"/>
              </w:rPr>
            </w:pPr>
            <w:r>
              <w:rPr>
                <w:bCs/>
                <w:lang w:val="en-ZA"/>
              </w:rPr>
              <w:t>RAF</w:t>
            </w:r>
          </w:p>
          <w:p w14:paraId="1DF228C2" w14:textId="513F448D" w:rsidR="003071F2" w:rsidRDefault="003071F2" w:rsidP="006542A9">
            <w:pPr>
              <w:tabs>
                <w:tab w:val="left" w:pos="7395"/>
              </w:tabs>
              <w:rPr>
                <w:bCs/>
                <w:lang w:val="en-ZA"/>
              </w:rPr>
            </w:pPr>
            <w:r>
              <w:rPr>
                <w:bCs/>
                <w:lang w:val="en-ZA"/>
              </w:rPr>
              <w:t>VS</w:t>
            </w:r>
          </w:p>
          <w:p w14:paraId="2D27CDF0" w14:textId="4BBFDADE" w:rsidR="003071F2" w:rsidRPr="00B32891" w:rsidRDefault="003071F2" w:rsidP="006542A9">
            <w:pPr>
              <w:tabs>
                <w:tab w:val="left" w:pos="7395"/>
              </w:tabs>
              <w:rPr>
                <w:bCs/>
                <w:lang w:val="en-ZA"/>
              </w:rPr>
            </w:pPr>
            <w:r>
              <w:rPr>
                <w:bCs/>
                <w:lang w:val="en-ZA"/>
              </w:rPr>
              <w:t>P MAZIBUKO</w:t>
            </w:r>
          </w:p>
        </w:tc>
        <w:tc>
          <w:tcPr>
            <w:tcW w:w="1560" w:type="dxa"/>
          </w:tcPr>
          <w:p w14:paraId="6B144395" w14:textId="1E87D5A7" w:rsidR="003071F2" w:rsidRPr="00B32891" w:rsidRDefault="003071F2" w:rsidP="006542A9">
            <w:pPr>
              <w:tabs>
                <w:tab w:val="left" w:pos="7395"/>
              </w:tabs>
              <w:rPr>
                <w:bCs/>
                <w:lang w:val="en-ZA"/>
              </w:rPr>
            </w:pPr>
            <w:r>
              <w:rPr>
                <w:bCs/>
                <w:lang w:val="en-ZA"/>
              </w:rPr>
              <w:t>51497/15</w:t>
            </w:r>
          </w:p>
        </w:tc>
        <w:tc>
          <w:tcPr>
            <w:tcW w:w="2268" w:type="dxa"/>
          </w:tcPr>
          <w:p w14:paraId="4597E077" w14:textId="106CB88C" w:rsidR="003071F2" w:rsidRPr="00B32891" w:rsidRDefault="003071F2" w:rsidP="006542A9">
            <w:pPr>
              <w:tabs>
                <w:tab w:val="left" w:pos="7395"/>
              </w:tabs>
              <w:rPr>
                <w:bCs/>
                <w:lang w:val="en-ZA"/>
              </w:rPr>
            </w:pPr>
            <w:r>
              <w:rPr>
                <w:bCs/>
                <w:lang w:val="en-ZA"/>
              </w:rPr>
              <w:t>RAUBENHEIMER AJ</w:t>
            </w:r>
          </w:p>
        </w:tc>
        <w:tc>
          <w:tcPr>
            <w:tcW w:w="2268" w:type="dxa"/>
          </w:tcPr>
          <w:p w14:paraId="503A2917" w14:textId="024CDC2B" w:rsidR="003071F2" w:rsidRDefault="00595B06" w:rsidP="006542A9">
            <w:pPr>
              <w:tabs>
                <w:tab w:val="left" w:pos="7395"/>
              </w:tabs>
              <w:rPr>
                <w:bCs/>
                <w:lang w:val="en-ZA"/>
              </w:rPr>
            </w:pPr>
            <w:r>
              <w:rPr>
                <w:bCs/>
                <w:lang w:val="en-ZA"/>
              </w:rPr>
              <w:t>Fri 17 Oct 10:00</w:t>
            </w:r>
          </w:p>
        </w:tc>
        <w:tc>
          <w:tcPr>
            <w:tcW w:w="2268" w:type="dxa"/>
          </w:tcPr>
          <w:p w14:paraId="324D98ED" w14:textId="77777777" w:rsidR="003071F2" w:rsidRDefault="003071F2" w:rsidP="006542A9">
            <w:pPr>
              <w:tabs>
                <w:tab w:val="left" w:pos="7395"/>
              </w:tabs>
              <w:rPr>
                <w:bCs/>
                <w:lang w:val="en-ZA"/>
              </w:rPr>
            </w:pPr>
          </w:p>
        </w:tc>
      </w:tr>
      <w:tr w:rsidR="003071F2" w:rsidRPr="00B32891" w14:paraId="092A4F69" w14:textId="65F09D5A" w:rsidTr="001B4254">
        <w:tc>
          <w:tcPr>
            <w:tcW w:w="644" w:type="dxa"/>
            <w:gridSpan w:val="2"/>
          </w:tcPr>
          <w:p w14:paraId="3F80A867" w14:textId="0E502BD9" w:rsidR="003071F2" w:rsidRPr="00C507EC" w:rsidRDefault="003071F2" w:rsidP="00C507EC">
            <w:pPr>
              <w:tabs>
                <w:tab w:val="left" w:pos="7395"/>
              </w:tabs>
              <w:rPr>
                <w:bCs/>
                <w:lang w:val="en-ZA"/>
              </w:rPr>
            </w:pPr>
            <w:r>
              <w:rPr>
                <w:bCs/>
                <w:lang w:val="en-ZA"/>
              </w:rPr>
              <w:t>37.</w:t>
            </w:r>
          </w:p>
        </w:tc>
        <w:tc>
          <w:tcPr>
            <w:tcW w:w="2753" w:type="dxa"/>
          </w:tcPr>
          <w:p w14:paraId="68781E11" w14:textId="5C624C25" w:rsidR="003071F2" w:rsidRDefault="003071F2" w:rsidP="006542A9">
            <w:pPr>
              <w:tabs>
                <w:tab w:val="left" w:pos="7395"/>
              </w:tabs>
              <w:rPr>
                <w:bCs/>
                <w:lang w:val="en-GB"/>
              </w:rPr>
            </w:pPr>
            <w:r>
              <w:rPr>
                <w:bCs/>
                <w:lang w:val="en-GB"/>
              </w:rPr>
              <w:t>NDPP</w:t>
            </w:r>
          </w:p>
          <w:p w14:paraId="7AEE65B6" w14:textId="53A3591F" w:rsidR="003071F2" w:rsidRDefault="003071F2" w:rsidP="006542A9">
            <w:pPr>
              <w:tabs>
                <w:tab w:val="left" w:pos="7395"/>
              </w:tabs>
              <w:rPr>
                <w:bCs/>
                <w:lang w:val="en-GB"/>
              </w:rPr>
            </w:pPr>
            <w:r>
              <w:rPr>
                <w:bCs/>
                <w:lang w:val="en-GB"/>
              </w:rPr>
              <w:t>VS</w:t>
            </w:r>
          </w:p>
          <w:p w14:paraId="45C95F7E" w14:textId="5A3B6238" w:rsidR="003071F2" w:rsidRPr="00CC0D92" w:rsidRDefault="003071F2" w:rsidP="006542A9">
            <w:pPr>
              <w:tabs>
                <w:tab w:val="left" w:pos="7395"/>
              </w:tabs>
              <w:rPr>
                <w:bCs/>
                <w:lang w:val="en-GB"/>
              </w:rPr>
            </w:pPr>
            <w:r>
              <w:rPr>
                <w:bCs/>
                <w:lang w:val="en-GB"/>
              </w:rPr>
              <w:t>P SHANDUKANI</w:t>
            </w:r>
          </w:p>
        </w:tc>
        <w:tc>
          <w:tcPr>
            <w:tcW w:w="1560" w:type="dxa"/>
          </w:tcPr>
          <w:p w14:paraId="59614A13" w14:textId="21F98E32" w:rsidR="003071F2" w:rsidRPr="00B32891" w:rsidRDefault="003071F2" w:rsidP="006542A9">
            <w:pPr>
              <w:tabs>
                <w:tab w:val="left" w:pos="7395"/>
              </w:tabs>
              <w:rPr>
                <w:bCs/>
                <w:lang w:val="en-ZA"/>
              </w:rPr>
            </w:pPr>
            <w:r>
              <w:rPr>
                <w:bCs/>
                <w:lang w:val="en-ZA"/>
              </w:rPr>
              <w:t>075087/24</w:t>
            </w:r>
          </w:p>
        </w:tc>
        <w:tc>
          <w:tcPr>
            <w:tcW w:w="2268" w:type="dxa"/>
          </w:tcPr>
          <w:p w14:paraId="3116CE38" w14:textId="311787E9" w:rsidR="003071F2" w:rsidRPr="00B32891" w:rsidRDefault="003071F2" w:rsidP="006542A9">
            <w:pPr>
              <w:tabs>
                <w:tab w:val="left" w:pos="7395"/>
              </w:tabs>
              <w:rPr>
                <w:bCs/>
                <w:lang w:val="en-ZA"/>
              </w:rPr>
            </w:pPr>
            <w:r>
              <w:rPr>
                <w:bCs/>
                <w:lang w:val="en-ZA"/>
              </w:rPr>
              <w:t>RAUBENHEIMER AJ</w:t>
            </w:r>
          </w:p>
        </w:tc>
        <w:tc>
          <w:tcPr>
            <w:tcW w:w="2268" w:type="dxa"/>
          </w:tcPr>
          <w:p w14:paraId="60C3F67F" w14:textId="7FEEA5D9" w:rsidR="003071F2" w:rsidRDefault="003071F2" w:rsidP="006542A9">
            <w:pPr>
              <w:tabs>
                <w:tab w:val="left" w:pos="7395"/>
              </w:tabs>
              <w:rPr>
                <w:bCs/>
                <w:lang w:val="en-ZA"/>
              </w:rPr>
            </w:pPr>
            <w:r>
              <w:rPr>
                <w:bCs/>
                <w:lang w:val="en-ZA"/>
              </w:rPr>
              <w:t>Wed 15 Oct 14:00</w:t>
            </w:r>
          </w:p>
        </w:tc>
        <w:tc>
          <w:tcPr>
            <w:tcW w:w="2268" w:type="dxa"/>
          </w:tcPr>
          <w:p w14:paraId="5AD17D0E" w14:textId="77777777" w:rsidR="003071F2" w:rsidRDefault="003071F2" w:rsidP="006542A9">
            <w:pPr>
              <w:tabs>
                <w:tab w:val="left" w:pos="7395"/>
              </w:tabs>
              <w:rPr>
                <w:bCs/>
                <w:lang w:val="en-ZA"/>
              </w:rPr>
            </w:pPr>
          </w:p>
        </w:tc>
      </w:tr>
      <w:tr w:rsidR="003071F2" w:rsidRPr="00B32891" w14:paraId="488BD171" w14:textId="31B7697D" w:rsidTr="001B4254">
        <w:tc>
          <w:tcPr>
            <w:tcW w:w="644" w:type="dxa"/>
            <w:gridSpan w:val="2"/>
          </w:tcPr>
          <w:p w14:paraId="373514FC" w14:textId="103D30E1" w:rsidR="003071F2" w:rsidRPr="005B18A4" w:rsidRDefault="003071F2" w:rsidP="005B18A4">
            <w:pPr>
              <w:tabs>
                <w:tab w:val="left" w:pos="7395"/>
              </w:tabs>
              <w:rPr>
                <w:bCs/>
                <w:lang w:val="en-ZA"/>
              </w:rPr>
            </w:pPr>
            <w:r>
              <w:rPr>
                <w:bCs/>
                <w:lang w:val="en-ZA"/>
              </w:rPr>
              <w:t>38.</w:t>
            </w:r>
          </w:p>
        </w:tc>
        <w:tc>
          <w:tcPr>
            <w:tcW w:w="2753" w:type="dxa"/>
          </w:tcPr>
          <w:p w14:paraId="13CD83DD" w14:textId="77777777" w:rsidR="003071F2" w:rsidRDefault="003071F2" w:rsidP="006542A9">
            <w:pPr>
              <w:tabs>
                <w:tab w:val="left" w:pos="7395"/>
              </w:tabs>
              <w:rPr>
                <w:bCs/>
                <w:lang w:val="en-ZA"/>
              </w:rPr>
            </w:pPr>
            <w:r>
              <w:rPr>
                <w:bCs/>
                <w:lang w:val="en-ZA"/>
              </w:rPr>
              <w:t>NDPP</w:t>
            </w:r>
          </w:p>
          <w:p w14:paraId="0C2D1835" w14:textId="77777777" w:rsidR="003071F2" w:rsidRDefault="003071F2" w:rsidP="006542A9">
            <w:pPr>
              <w:tabs>
                <w:tab w:val="left" w:pos="7395"/>
              </w:tabs>
              <w:rPr>
                <w:bCs/>
                <w:lang w:val="en-ZA"/>
              </w:rPr>
            </w:pPr>
            <w:r>
              <w:rPr>
                <w:bCs/>
                <w:lang w:val="en-ZA"/>
              </w:rPr>
              <w:t>VS</w:t>
            </w:r>
          </w:p>
          <w:p w14:paraId="0A72D6F9" w14:textId="4A08BD16" w:rsidR="003071F2" w:rsidRPr="00B32891" w:rsidRDefault="003071F2" w:rsidP="006542A9">
            <w:pPr>
              <w:tabs>
                <w:tab w:val="left" w:pos="7395"/>
              </w:tabs>
              <w:rPr>
                <w:bCs/>
                <w:lang w:val="en-ZA"/>
              </w:rPr>
            </w:pPr>
            <w:r>
              <w:rPr>
                <w:bCs/>
                <w:lang w:val="en-ZA"/>
              </w:rPr>
              <w:t>K CHETTY</w:t>
            </w:r>
          </w:p>
        </w:tc>
        <w:tc>
          <w:tcPr>
            <w:tcW w:w="1560" w:type="dxa"/>
          </w:tcPr>
          <w:p w14:paraId="72ADD69C" w14:textId="03D01FC8" w:rsidR="003071F2" w:rsidRPr="00B32891" w:rsidRDefault="003071F2" w:rsidP="006542A9">
            <w:pPr>
              <w:tabs>
                <w:tab w:val="left" w:pos="7395"/>
              </w:tabs>
              <w:rPr>
                <w:bCs/>
                <w:lang w:val="en-ZA"/>
              </w:rPr>
            </w:pPr>
            <w:r>
              <w:rPr>
                <w:bCs/>
                <w:lang w:val="en-ZA"/>
              </w:rPr>
              <w:t>071560/24</w:t>
            </w:r>
          </w:p>
        </w:tc>
        <w:tc>
          <w:tcPr>
            <w:tcW w:w="2268" w:type="dxa"/>
          </w:tcPr>
          <w:p w14:paraId="2A81B1D2" w14:textId="7962BDC2" w:rsidR="003071F2" w:rsidRPr="00B32891" w:rsidRDefault="003071F2" w:rsidP="006542A9">
            <w:pPr>
              <w:tabs>
                <w:tab w:val="left" w:pos="7395"/>
              </w:tabs>
              <w:rPr>
                <w:bCs/>
                <w:lang w:val="en-ZA"/>
              </w:rPr>
            </w:pPr>
            <w:r>
              <w:rPr>
                <w:bCs/>
                <w:lang w:val="en-ZA"/>
              </w:rPr>
              <w:t>RAUBENHEIMER AJ</w:t>
            </w:r>
          </w:p>
        </w:tc>
        <w:tc>
          <w:tcPr>
            <w:tcW w:w="2268" w:type="dxa"/>
          </w:tcPr>
          <w:p w14:paraId="65D19B83" w14:textId="4A660E40" w:rsidR="003071F2" w:rsidRDefault="00595B06" w:rsidP="006542A9">
            <w:pPr>
              <w:tabs>
                <w:tab w:val="left" w:pos="7395"/>
              </w:tabs>
              <w:rPr>
                <w:bCs/>
                <w:lang w:val="en-ZA"/>
              </w:rPr>
            </w:pPr>
            <w:r>
              <w:rPr>
                <w:bCs/>
                <w:lang w:val="en-ZA"/>
              </w:rPr>
              <w:t>Fri 17 Oct 12:00</w:t>
            </w:r>
          </w:p>
        </w:tc>
        <w:tc>
          <w:tcPr>
            <w:tcW w:w="2268" w:type="dxa"/>
          </w:tcPr>
          <w:p w14:paraId="6456AD5C" w14:textId="77777777" w:rsidR="003071F2" w:rsidRDefault="003071F2" w:rsidP="006542A9">
            <w:pPr>
              <w:tabs>
                <w:tab w:val="left" w:pos="7395"/>
              </w:tabs>
              <w:rPr>
                <w:bCs/>
                <w:lang w:val="en-ZA"/>
              </w:rPr>
            </w:pPr>
          </w:p>
        </w:tc>
      </w:tr>
      <w:tr w:rsidR="003071F2" w:rsidRPr="00B32891" w14:paraId="5511160A" w14:textId="6C45912A" w:rsidTr="001B4254">
        <w:tc>
          <w:tcPr>
            <w:tcW w:w="644" w:type="dxa"/>
            <w:gridSpan w:val="2"/>
          </w:tcPr>
          <w:p w14:paraId="7C740199" w14:textId="579E5B30" w:rsidR="003071F2" w:rsidRPr="005B18A4" w:rsidRDefault="003071F2" w:rsidP="005B18A4">
            <w:pPr>
              <w:tabs>
                <w:tab w:val="left" w:pos="7395"/>
              </w:tabs>
              <w:rPr>
                <w:bCs/>
                <w:lang w:val="en-ZA"/>
              </w:rPr>
            </w:pPr>
            <w:r>
              <w:rPr>
                <w:bCs/>
                <w:lang w:val="en-ZA"/>
              </w:rPr>
              <w:t>48.</w:t>
            </w:r>
          </w:p>
        </w:tc>
        <w:tc>
          <w:tcPr>
            <w:tcW w:w="2753" w:type="dxa"/>
          </w:tcPr>
          <w:p w14:paraId="3A1DC150" w14:textId="77777777" w:rsidR="003071F2" w:rsidRDefault="003071F2" w:rsidP="006542A9">
            <w:pPr>
              <w:tabs>
                <w:tab w:val="left" w:pos="7395"/>
              </w:tabs>
              <w:rPr>
                <w:bCs/>
                <w:lang w:val="en-ZA"/>
              </w:rPr>
            </w:pPr>
            <w:r>
              <w:rPr>
                <w:bCs/>
                <w:lang w:val="en-ZA"/>
              </w:rPr>
              <w:t>ABSA BANK</w:t>
            </w:r>
          </w:p>
          <w:p w14:paraId="61F31107" w14:textId="77777777" w:rsidR="003071F2" w:rsidRDefault="003071F2" w:rsidP="006542A9">
            <w:pPr>
              <w:tabs>
                <w:tab w:val="left" w:pos="7395"/>
              </w:tabs>
              <w:rPr>
                <w:bCs/>
                <w:lang w:val="en-ZA"/>
              </w:rPr>
            </w:pPr>
            <w:r>
              <w:rPr>
                <w:bCs/>
                <w:lang w:val="en-ZA"/>
              </w:rPr>
              <w:t>VS</w:t>
            </w:r>
          </w:p>
          <w:p w14:paraId="096E49D0" w14:textId="1AE140E7" w:rsidR="003071F2" w:rsidRDefault="003071F2" w:rsidP="006542A9">
            <w:pPr>
              <w:tabs>
                <w:tab w:val="left" w:pos="7395"/>
              </w:tabs>
              <w:rPr>
                <w:bCs/>
                <w:lang w:val="en-ZA"/>
              </w:rPr>
            </w:pPr>
            <w:r>
              <w:rPr>
                <w:bCs/>
                <w:lang w:val="en-ZA"/>
              </w:rPr>
              <w:t>MZ VALLEE</w:t>
            </w:r>
          </w:p>
        </w:tc>
        <w:tc>
          <w:tcPr>
            <w:tcW w:w="1560" w:type="dxa"/>
          </w:tcPr>
          <w:p w14:paraId="67127485" w14:textId="6BF0F5D5" w:rsidR="003071F2" w:rsidRDefault="003071F2" w:rsidP="006542A9">
            <w:pPr>
              <w:tabs>
                <w:tab w:val="left" w:pos="7395"/>
              </w:tabs>
              <w:rPr>
                <w:bCs/>
                <w:lang w:val="en-ZA"/>
              </w:rPr>
            </w:pPr>
            <w:r>
              <w:rPr>
                <w:bCs/>
                <w:lang w:val="en-ZA"/>
              </w:rPr>
              <w:t>B4966/23</w:t>
            </w:r>
          </w:p>
        </w:tc>
        <w:tc>
          <w:tcPr>
            <w:tcW w:w="2268" w:type="dxa"/>
          </w:tcPr>
          <w:p w14:paraId="1C6252B5" w14:textId="220177D8" w:rsidR="003071F2" w:rsidRPr="00B32891" w:rsidRDefault="003071F2" w:rsidP="006542A9">
            <w:pPr>
              <w:tabs>
                <w:tab w:val="left" w:pos="7395"/>
              </w:tabs>
              <w:rPr>
                <w:bCs/>
                <w:lang w:val="en-ZA"/>
              </w:rPr>
            </w:pPr>
            <w:r>
              <w:rPr>
                <w:bCs/>
                <w:lang w:val="en-ZA"/>
              </w:rPr>
              <w:t>RAUBENHEIMER AJ</w:t>
            </w:r>
          </w:p>
        </w:tc>
        <w:tc>
          <w:tcPr>
            <w:tcW w:w="2268" w:type="dxa"/>
          </w:tcPr>
          <w:p w14:paraId="1EF406B6" w14:textId="0788EACA" w:rsidR="003071F2" w:rsidRDefault="003071F2" w:rsidP="006542A9">
            <w:pPr>
              <w:tabs>
                <w:tab w:val="left" w:pos="7395"/>
              </w:tabs>
              <w:rPr>
                <w:bCs/>
                <w:lang w:val="en-ZA"/>
              </w:rPr>
            </w:pPr>
            <w:proofErr w:type="spellStart"/>
            <w:r>
              <w:rPr>
                <w:bCs/>
                <w:lang w:val="en-ZA"/>
              </w:rPr>
              <w:t>Thur</w:t>
            </w:r>
            <w:proofErr w:type="spellEnd"/>
            <w:r>
              <w:rPr>
                <w:bCs/>
                <w:lang w:val="en-ZA"/>
              </w:rPr>
              <w:t xml:space="preserve"> 16 Oct 10:00</w:t>
            </w:r>
          </w:p>
        </w:tc>
        <w:tc>
          <w:tcPr>
            <w:tcW w:w="2268" w:type="dxa"/>
          </w:tcPr>
          <w:p w14:paraId="43DEE3EE" w14:textId="77777777" w:rsidR="003071F2" w:rsidRDefault="003071F2" w:rsidP="006542A9">
            <w:pPr>
              <w:tabs>
                <w:tab w:val="left" w:pos="7395"/>
              </w:tabs>
              <w:rPr>
                <w:bCs/>
                <w:lang w:val="en-ZA"/>
              </w:rPr>
            </w:pPr>
          </w:p>
        </w:tc>
      </w:tr>
      <w:tr w:rsidR="003071F2" w:rsidRPr="00B32891" w14:paraId="2A284DB7" w14:textId="58DAFC0C" w:rsidTr="001B4254">
        <w:tc>
          <w:tcPr>
            <w:tcW w:w="644" w:type="dxa"/>
            <w:gridSpan w:val="2"/>
          </w:tcPr>
          <w:p w14:paraId="502EF5B1" w14:textId="0B2A42FF" w:rsidR="003071F2" w:rsidRPr="005B18A4" w:rsidRDefault="003071F2" w:rsidP="005B18A4">
            <w:pPr>
              <w:tabs>
                <w:tab w:val="left" w:pos="7395"/>
              </w:tabs>
              <w:rPr>
                <w:bCs/>
                <w:lang w:val="en-ZA"/>
              </w:rPr>
            </w:pPr>
            <w:r>
              <w:rPr>
                <w:bCs/>
                <w:lang w:val="en-ZA"/>
              </w:rPr>
              <w:lastRenderedPageBreak/>
              <w:t>52.</w:t>
            </w:r>
          </w:p>
        </w:tc>
        <w:tc>
          <w:tcPr>
            <w:tcW w:w="2753" w:type="dxa"/>
          </w:tcPr>
          <w:p w14:paraId="1201008C" w14:textId="1FEA994B" w:rsidR="003071F2" w:rsidRDefault="003071F2" w:rsidP="006542A9">
            <w:pPr>
              <w:tabs>
                <w:tab w:val="left" w:pos="7395"/>
              </w:tabs>
              <w:rPr>
                <w:bCs/>
                <w:lang w:val="en-ZA"/>
              </w:rPr>
            </w:pPr>
            <w:r>
              <w:rPr>
                <w:bCs/>
                <w:lang w:val="en-ZA"/>
              </w:rPr>
              <w:t>ALLPRO INVESTMENTS</w:t>
            </w:r>
          </w:p>
          <w:p w14:paraId="6CF1F210" w14:textId="77777777" w:rsidR="003071F2" w:rsidRDefault="003071F2" w:rsidP="006542A9">
            <w:pPr>
              <w:tabs>
                <w:tab w:val="left" w:pos="7395"/>
              </w:tabs>
              <w:rPr>
                <w:bCs/>
                <w:lang w:val="en-ZA"/>
              </w:rPr>
            </w:pPr>
            <w:r>
              <w:rPr>
                <w:bCs/>
                <w:lang w:val="en-ZA"/>
              </w:rPr>
              <w:t>VS</w:t>
            </w:r>
          </w:p>
          <w:p w14:paraId="34945DB2" w14:textId="3AE05A47" w:rsidR="003071F2" w:rsidRDefault="003071F2" w:rsidP="006542A9">
            <w:pPr>
              <w:tabs>
                <w:tab w:val="left" w:pos="7395"/>
              </w:tabs>
              <w:rPr>
                <w:bCs/>
                <w:lang w:val="en-ZA"/>
              </w:rPr>
            </w:pPr>
            <w:r>
              <w:rPr>
                <w:bCs/>
                <w:lang w:val="en-ZA"/>
              </w:rPr>
              <w:t>SIHLE CIVILS</w:t>
            </w:r>
          </w:p>
        </w:tc>
        <w:tc>
          <w:tcPr>
            <w:tcW w:w="1560" w:type="dxa"/>
          </w:tcPr>
          <w:p w14:paraId="3ADB39B3" w14:textId="384B2835" w:rsidR="003071F2" w:rsidRDefault="003071F2" w:rsidP="006542A9">
            <w:pPr>
              <w:tabs>
                <w:tab w:val="left" w:pos="7395"/>
              </w:tabs>
              <w:rPr>
                <w:bCs/>
                <w:lang w:val="en-ZA"/>
              </w:rPr>
            </w:pPr>
            <w:r>
              <w:rPr>
                <w:bCs/>
                <w:lang w:val="en-ZA"/>
              </w:rPr>
              <w:t>31943/22</w:t>
            </w:r>
          </w:p>
        </w:tc>
        <w:tc>
          <w:tcPr>
            <w:tcW w:w="2268" w:type="dxa"/>
          </w:tcPr>
          <w:p w14:paraId="6D156E89" w14:textId="231F5FB3" w:rsidR="003071F2" w:rsidRPr="00B32891" w:rsidRDefault="003071F2" w:rsidP="006542A9">
            <w:pPr>
              <w:tabs>
                <w:tab w:val="left" w:pos="7395"/>
              </w:tabs>
              <w:rPr>
                <w:bCs/>
                <w:lang w:val="en-ZA"/>
              </w:rPr>
            </w:pPr>
            <w:r>
              <w:rPr>
                <w:bCs/>
                <w:lang w:val="en-ZA"/>
              </w:rPr>
              <w:t>RAUBENHEIMER AJ</w:t>
            </w:r>
          </w:p>
        </w:tc>
        <w:tc>
          <w:tcPr>
            <w:tcW w:w="2268" w:type="dxa"/>
          </w:tcPr>
          <w:p w14:paraId="5AF5BDBD" w14:textId="450B0462" w:rsidR="003071F2" w:rsidRDefault="003071F2" w:rsidP="006542A9">
            <w:pPr>
              <w:tabs>
                <w:tab w:val="left" w:pos="7395"/>
              </w:tabs>
              <w:rPr>
                <w:bCs/>
                <w:lang w:val="en-ZA"/>
              </w:rPr>
            </w:pPr>
            <w:r>
              <w:rPr>
                <w:bCs/>
                <w:lang w:val="en-ZA"/>
              </w:rPr>
              <w:t>Monday 13 Oct 10:00</w:t>
            </w:r>
          </w:p>
        </w:tc>
        <w:tc>
          <w:tcPr>
            <w:tcW w:w="2268" w:type="dxa"/>
          </w:tcPr>
          <w:p w14:paraId="64044959" w14:textId="77777777" w:rsidR="003071F2" w:rsidRDefault="003071F2" w:rsidP="006542A9">
            <w:pPr>
              <w:tabs>
                <w:tab w:val="left" w:pos="7395"/>
              </w:tabs>
              <w:rPr>
                <w:bCs/>
                <w:lang w:val="en-ZA"/>
              </w:rPr>
            </w:pPr>
          </w:p>
        </w:tc>
      </w:tr>
      <w:tr w:rsidR="003071F2" w:rsidRPr="00B32891" w14:paraId="6A47BB7B" w14:textId="137ED83E" w:rsidTr="001B4254">
        <w:tc>
          <w:tcPr>
            <w:tcW w:w="644" w:type="dxa"/>
            <w:gridSpan w:val="2"/>
          </w:tcPr>
          <w:p w14:paraId="673A1D86" w14:textId="6511C226" w:rsidR="003071F2" w:rsidRPr="005B18A4" w:rsidRDefault="003071F2" w:rsidP="005B18A4">
            <w:pPr>
              <w:tabs>
                <w:tab w:val="left" w:pos="7395"/>
              </w:tabs>
              <w:rPr>
                <w:bCs/>
                <w:lang w:val="en-ZA"/>
              </w:rPr>
            </w:pPr>
            <w:r>
              <w:rPr>
                <w:bCs/>
                <w:lang w:val="en-ZA"/>
              </w:rPr>
              <w:t>53.</w:t>
            </w:r>
          </w:p>
        </w:tc>
        <w:tc>
          <w:tcPr>
            <w:tcW w:w="2753" w:type="dxa"/>
          </w:tcPr>
          <w:p w14:paraId="1F54B1F3" w14:textId="45F24122" w:rsidR="003071F2" w:rsidRDefault="003071F2" w:rsidP="006542A9">
            <w:pPr>
              <w:tabs>
                <w:tab w:val="left" w:pos="7395"/>
              </w:tabs>
              <w:rPr>
                <w:bCs/>
                <w:lang w:val="en-ZA"/>
              </w:rPr>
            </w:pPr>
            <w:r>
              <w:rPr>
                <w:bCs/>
                <w:lang w:val="en-ZA"/>
              </w:rPr>
              <w:t>VILOT TRANSPORT</w:t>
            </w:r>
          </w:p>
          <w:p w14:paraId="0792F853" w14:textId="77777777" w:rsidR="003071F2" w:rsidRDefault="003071F2" w:rsidP="006542A9">
            <w:pPr>
              <w:tabs>
                <w:tab w:val="left" w:pos="7395"/>
              </w:tabs>
              <w:rPr>
                <w:bCs/>
                <w:lang w:val="en-ZA"/>
              </w:rPr>
            </w:pPr>
            <w:r>
              <w:rPr>
                <w:bCs/>
                <w:lang w:val="en-ZA"/>
              </w:rPr>
              <w:t>VS</w:t>
            </w:r>
          </w:p>
          <w:p w14:paraId="3B8B98CA" w14:textId="0975C96B" w:rsidR="003071F2" w:rsidRDefault="003071F2" w:rsidP="006542A9">
            <w:pPr>
              <w:tabs>
                <w:tab w:val="left" w:pos="7395"/>
              </w:tabs>
              <w:rPr>
                <w:bCs/>
                <w:lang w:val="en-ZA"/>
              </w:rPr>
            </w:pPr>
            <w:r>
              <w:rPr>
                <w:bCs/>
                <w:lang w:val="en-ZA"/>
              </w:rPr>
              <w:t>TRANS BUS AFRICA</w:t>
            </w:r>
          </w:p>
        </w:tc>
        <w:tc>
          <w:tcPr>
            <w:tcW w:w="1560" w:type="dxa"/>
          </w:tcPr>
          <w:p w14:paraId="75714191" w14:textId="370EEC5E" w:rsidR="003071F2" w:rsidRDefault="003071F2" w:rsidP="006542A9">
            <w:pPr>
              <w:tabs>
                <w:tab w:val="left" w:pos="7395"/>
              </w:tabs>
              <w:rPr>
                <w:bCs/>
                <w:lang w:val="en-ZA"/>
              </w:rPr>
            </w:pPr>
            <w:r>
              <w:rPr>
                <w:bCs/>
                <w:lang w:val="en-ZA"/>
              </w:rPr>
              <w:t>113102/24</w:t>
            </w:r>
          </w:p>
        </w:tc>
        <w:tc>
          <w:tcPr>
            <w:tcW w:w="2268" w:type="dxa"/>
          </w:tcPr>
          <w:p w14:paraId="77574F19" w14:textId="5B21DD2F" w:rsidR="003071F2" w:rsidRPr="00B32891" w:rsidRDefault="003071F2" w:rsidP="006542A9">
            <w:pPr>
              <w:tabs>
                <w:tab w:val="left" w:pos="7395"/>
              </w:tabs>
              <w:rPr>
                <w:bCs/>
                <w:lang w:val="en-ZA"/>
              </w:rPr>
            </w:pPr>
            <w:r>
              <w:rPr>
                <w:bCs/>
                <w:lang w:val="en-ZA"/>
              </w:rPr>
              <w:t>RAUBENHEIMER AJ</w:t>
            </w:r>
          </w:p>
        </w:tc>
        <w:tc>
          <w:tcPr>
            <w:tcW w:w="2268" w:type="dxa"/>
          </w:tcPr>
          <w:p w14:paraId="71CF2D62" w14:textId="49EABDA8" w:rsidR="003071F2" w:rsidRDefault="00595B06" w:rsidP="006542A9">
            <w:pPr>
              <w:tabs>
                <w:tab w:val="left" w:pos="7395"/>
              </w:tabs>
              <w:rPr>
                <w:bCs/>
                <w:lang w:val="en-ZA"/>
              </w:rPr>
            </w:pPr>
            <w:proofErr w:type="spellStart"/>
            <w:r>
              <w:rPr>
                <w:bCs/>
                <w:lang w:val="en-ZA"/>
              </w:rPr>
              <w:t>Thur</w:t>
            </w:r>
            <w:proofErr w:type="spellEnd"/>
            <w:r>
              <w:rPr>
                <w:bCs/>
                <w:lang w:val="en-ZA"/>
              </w:rPr>
              <w:t xml:space="preserve"> 16 Oct 12:00</w:t>
            </w:r>
          </w:p>
        </w:tc>
        <w:tc>
          <w:tcPr>
            <w:tcW w:w="2268" w:type="dxa"/>
          </w:tcPr>
          <w:p w14:paraId="043A6E23" w14:textId="77777777" w:rsidR="003071F2" w:rsidRDefault="003071F2" w:rsidP="006542A9">
            <w:pPr>
              <w:tabs>
                <w:tab w:val="left" w:pos="7395"/>
              </w:tabs>
              <w:rPr>
                <w:bCs/>
                <w:lang w:val="en-ZA"/>
              </w:rPr>
            </w:pPr>
          </w:p>
        </w:tc>
      </w:tr>
      <w:tr w:rsidR="003071F2" w:rsidRPr="00B32891" w14:paraId="63EBD43C" w14:textId="509FDD40" w:rsidTr="001B4254">
        <w:tc>
          <w:tcPr>
            <w:tcW w:w="644" w:type="dxa"/>
            <w:gridSpan w:val="2"/>
          </w:tcPr>
          <w:p w14:paraId="203E6248" w14:textId="23B7F376" w:rsidR="003071F2" w:rsidRPr="00192676" w:rsidRDefault="003071F2" w:rsidP="00192676">
            <w:pPr>
              <w:tabs>
                <w:tab w:val="left" w:pos="7395"/>
              </w:tabs>
              <w:rPr>
                <w:bCs/>
                <w:lang w:val="en-ZA"/>
              </w:rPr>
            </w:pPr>
            <w:r>
              <w:rPr>
                <w:bCs/>
                <w:lang w:val="en-ZA"/>
              </w:rPr>
              <w:t>57.</w:t>
            </w:r>
          </w:p>
        </w:tc>
        <w:tc>
          <w:tcPr>
            <w:tcW w:w="2753" w:type="dxa"/>
          </w:tcPr>
          <w:p w14:paraId="29BE9D09" w14:textId="77777777" w:rsidR="003071F2" w:rsidRDefault="003071F2" w:rsidP="006542A9">
            <w:pPr>
              <w:tabs>
                <w:tab w:val="left" w:pos="7395"/>
              </w:tabs>
              <w:rPr>
                <w:bCs/>
                <w:lang w:val="en-ZA"/>
              </w:rPr>
            </w:pPr>
            <w:r>
              <w:rPr>
                <w:bCs/>
                <w:lang w:val="en-ZA"/>
              </w:rPr>
              <w:t>FNB</w:t>
            </w:r>
          </w:p>
          <w:p w14:paraId="63EC5AB5" w14:textId="77777777" w:rsidR="003071F2" w:rsidRDefault="003071F2" w:rsidP="006542A9">
            <w:pPr>
              <w:tabs>
                <w:tab w:val="left" w:pos="7395"/>
              </w:tabs>
              <w:rPr>
                <w:bCs/>
                <w:lang w:val="en-ZA"/>
              </w:rPr>
            </w:pPr>
            <w:r>
              <w:rPr>
                <w:bCs/>
                <w:lang w:val="en-ZA"/>
              </w:rPr>
              <w:t>VS</w:t>
            </w:r>
          </w:p>
          <w:p w14:paraId="144D2C2A" w14:textId="32177FF6" w:rsidR="003071F2" w:rsidRDefault="003071F2" w:rsidP="006542A9">
            <w:pPr>
              <w:tabs>
                <w:tab w:val="left" w:pos="7395"/>
              </w:tabs>
              <w:rPr>
                <w:bCs/>
                <w:lang w:val="en-ZA"/>
              </w:rPr>
            </w:pPr>
            <w:r>
              <w:rPr>
                <w:bCs/>
                <w:lang w:val="en-ZA"/>
              </w:rPr>
              <w:t>GL HLABISA +1</w:t>
            </w:r>
          </w:p>
        </w:tc>
        <w:tc>
          <w:tcPr>
            <w:tcW w:w="1560" w:type="dxa"/>
          </w:tcPr>
          <w:p w14:paraId="6FA41016" w14:textId="79A4E560" w:rsidR="003071F2" w:rsidRDefault="003071F2" w:rsidP="006542A9">
            <w:pPr>
              <w:tabs>
                <w:tab w:val="left" w:pos="7395"/>
              </w:tabs>
              <w:rPr>
                <w:bCs/>
                <w:lang w:val="en-ZA"/>
              </w:rPr>
            </w:pPr>
            <w:r>
              <w:rPr>
                <w:bCs/>
                <w:lang w:val="en-ZA"/>
              </w:rPr>
              <w:t>B1133/23</w:t>
            </w:r>
          </w:p>
        </w:tc>
        <w:tc>
          <w:tcPr>
            <w:tcW w:w="2268" w:type="dxa"/>
          </w:tcPr>
          <w:p w14:paraId="27EE9ECA" w14:textId="4910936B" w:rsidR="003071F2" w:rsidRPr="00B32891" w:rsidRDefault="003071F2" w:rsidP="006542A9">
            <w:pPr>
              <w:tabs>
                <w:tab w:val="left" w:pos="7395"/>
              </w:tabs>
              <w:rPr>
                <w:bCs/>
                <w:lang w:val="en-ZA"/>
              </w:rPr>
            </w:pPr>
            <w:r>
              <w:rPr>
                <w:bCs/>
                <w:lang w:val="en-ZA"/>
              </w:rPr>
              <w:t>RAUBENEIMER AJ</w:t>
            </w:r>
          </w:p>
        </w:tc>
        <w:tc>
          <w:tcPr>
            <w:tcW w:w="2268" w:type="dxa"/>
          </w:tcPr>
          <w:p w14:paraId="70855645" w14:textId="6F7B9E1F" w:rsidR="003071F2" w:rsidRDefault="00595B06" w:rsidP="006542A9">
            <w:pPr>
              <w:tabs>
                <w:tab w:val="left" w:pos="7395"/>
              </w:tabs>
              <w:rPr>
                <w:bCs/>
                <w:lang w:val="en-ZA"/>
              </w:rPr>
            </w:pPr>
            <w:proofErr w:type="spellStart"/>
            <w:r>
              <w:rPr>
                <w:bCs/>
                <w:lang w:val="en-ZA"/>
              </w:rPr>
              <w:t>Thur</w:t>
            </w:r>
            <w:proofErr w:type="spellEnd"/>
            <w:r>
              <w:rPr>
                <w:bCs/>
                <w:lang w:val="en-ZA"/>
              </w:rPr>
              <w:t xml:space="preserve"> 16 Oct 14:00</w:t>
            </w:r>
          </w:p>
        </w:tc>
        <w:tc>
          <w:tcPr>
            <w:tcW w:w="2268" w:type="dxa"/>
          </w:tcPr>
          <w:p w14:paraId="1FF7C45B" w14:textId="77777777" w:rsidR="003071F2" w:rsidRDefault="003071F2" w:rsidP="006542A9">
            <w:pPr>
              <w:tabs>
                <w:tab w:val="left" w:pos="7395"/>
              </w:tabs>
              <w:rPr>
                <w:bCs/>
                <w:lang w:val="en-ZA"/>
              </w:rPr>
            </w:pPr>
          </w:p>
        </w:tc>
      </w:tr>
    </w:tbl>
    <w:p w14:paraId="22500CD4" w14:textId="69728940" w:rsidR="006542A9" w:rsidRPr="00E23017" w:rsidRDefault="0030045D" w:rsidP="006542A9">
      <w:pPr>
        <w:tabs>
          <w:tab w:val="left" w:pos="7395"/>
        </w:tabs>
        <w:rPr>
          <w:b/>
          <w:lang w:val="en-ZA"/>
        </w:rPr>
      </w:pPr>
      <w:r>
        <w:rPr>
          <w:b/>
          <w:lang w:val="en-ZA"/>
        </w:rPr>
        <w:t xml:space="preserve"> </w:t>
      </w:r>
    </w:p>
    <w:sectPr w:rsidR="006542A9" w:rsidRPr="00E23017" w:rsidSect="00AD085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3702A"/>
    <w:multiLevelType w:val="hybridMultilevel"/>
    <w:tmpl w:val="92D0D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00AC9"/>
    <w:multiLevelType w:val="hybridMultilevel"/>
    <w:tmpl w:val="EE0262A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79D6E6E"/>
    <w:multiLevelType w:val="hybridMultilevel"/>
    <w:tmpl w:val="7A0C830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350F411F"/>
    <w:multiLevelType w:val="hybridMultilevel"/>
    <w:tmpl w:val="5D2E281A"/>
    <w:lvl w:ilvl="0" w:tplc="1C09000F">
      <w:start w:val="1"/>
      <w:numFmt w:val="decimal"/>
      <w:lvlText w:val="%1."/>
      <w:lvlJc w:val="left"/>
      <w:pPr>
        <w:ind w:left="786"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39A36567"/>
    <w:multiLevelType w:val="hybridMultilevel"/>
    <w:tmpl w:val="B886A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A77DDC"/>
    <w:multiLevelType w:val="hybridMultilevel"/>
    <w:tmpl w:val="97AC33B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552F3ACE"/>
    <w:multiLevelType w:val="hybridMultilevel"/>
    <w:tmpl w:val="6BF04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547391"/>
    <w:multiLevelType w:val="hybridMultilevel"/>
    <w:tmpl w:val="81F64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371A49"/>
    <w:multiLevelType w:val="hybridMultilevel"/>
    <w:tmpl w:val="24F40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AD099B"/>
    <w:multiLevelType w:val="hybridMultilevel"/>
    <w:tmpl w:val="6C684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7"/>
  </w:num>
  <w:num w:numId="4">
    <w:abstractNumId w:val="0"/>
  </w:num>
  <w:num w:numId="5">
    <w:abstractNumId w:val="9"/>
  </w:num>
  <w:num w:numId="6">
    <w:abstractNumId w:val="6"/>
  </w:num>
  <w:num w:numId="7">
    <w:abstractNumId w:val="1"/>
  </w:num>
  <w:num w:numId="8">
    <w:abstractNumId w:val="2"/>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72E"/>
    <w:rsid w:val="0000206C"/>
    <w:rsid w:val="000041DD"/>
    <w:rsid w:val="00004730"/>
    <w:rsid w:val="00004C92"/>
    <w:rsid w:val="00010487"/>
    <w:rsid w:val="00011072"/>
    <w:rsid w:val="00011AD4"/>
    <w:rsid w:val="000123FE"/>
    <w:rsid w:val="00012A6D"/>
    <w:rsid w:val="00014B04"/>
    <w:rsid w:val="00014C4D"/>
    <w:rsid w:val="0001516D"/>
    <w:rsid w:val="00015710"/>
    <w:rsid w:val="00015D3F"/>
    <w:rsid w:val="0001611A"/>
    <w:rsid w:val="00016139"/>
    <w:rsid w:val="0001619F"/>
    <w:rsid w:val="000219F1"/>
    <w:rsid w:val="0002553E"/>
    <w:rsid w:val="00026146"/>
    <w:rsid w:val="0003576A"/>
    <w:rsid w:val="00035D3A"/>
    <w:rsid w:val="00036E6A"/>
    <w:rsid w:val="00037D54"/>
    <w:rsid w:val="00037EEC"/>
    <w:rsid w:val="0004069F"/>
    <w:rsid w:val="000420F2"/>
    <w:rsid w:val="0004325A"/>
    <w:rsid w:val="00045FAD"/>
    <w:rsid w:val="0005041C"/>
    <w:rsid w:val="000522D7"/>
    <w:rsid w:val="0005328F"/>
    <w:rsid w:val="000545C9"/>
    <w:rsid w:val="00060CCD"/>
    <w:rsid w:val="00060EC2"/>
    <w:rsid w:val="00061A2D"/>
    <w:rsid w:val="000620DA"/>
    <w:rsid w:val="000640F8"/>
    <w:rsid w:val="000652CE"/>
    <w:rsid w:val="0006597B"/>
    <w:rsid w:val="00066A43"/>
    <w:rsid w:val="000672B5"/>
    <w:rsid w:val="00071158"/>
    <w:rsid w:val="0007366A"/>
    <w:rsid w:val="000747B1"/>
    <w:rsid w:val="0007623A"/>
    <w:rsid w:val="0007664F"/>
    <w:rsid w:val="00076F97"/>
    <w:rsid w:val="0007722C"/>
    <w:rsid w:val="000776FD"/>
    <w:rsid w:val="00080B59"/>
    <w:rsid w:val="00080E8F"/>
    <w:rsid w:val="000820E8"/>
    <w:rsid w:val="00084462"/>
    <w:rsid w:val="00084E3C"/>
    <w:rsid w:val="000873E6"/>
    <w:rsid w:val="00090A53"/>
    <w:rsid w:val="0009158B"/>
    <w:rsid w:val="000917B4"/>
    <w:rsid w:val="0009255F"/>
    <w:rsid w:val="00093CAA"/>
    <w:rsid w:val="00095D4D"/>
    <w:rsid w:val="000A14AA"/>
    <w:rsid w:val="000A2998"/>
    <w:rsid w:val="000A3792"/>
    <w:rsid w:val="000A7030"/>
    <w:rsid w:val="000A7E5A"/>
    <w:rsid w:val="000B0A71"/>
    <w:rsid w:val="000B40DF"/>
    <w:rsid w:val="000B683C"/>
    <w:rsid w:val="000B7AA5"/>
    <w:rsid w:val="000C0DF4"/>
    <w:rsid w:val="000C5848"/>
    <w:rsid w:val="000C692B"/>
    <w:rsid w:val="000D2EAF"/>
    <w:rsid w:val="000D30F8"/>
    <w:rsid w:val="000D3827"/>
    <w:rsid w:val="000D3923"/>
    <w:rsid w:val="000D3E5F"/>
    <w:rsid w:val="000D5EFB"/>
    <w:rsid w:val="000D62CA"/>
    <w:rsid w:val="000D75CD"/>
    <w:rsid w:val="000D7925"/>
    <w:rsid w:val="000E0A93"/>
    <w:rsid w:val="000E3265"/>
    <w:rsid w:val="000E6E46"/>
    <w:rsid w:val="000E78C0"/>
    <w:rsid w:val="000F0660"/>
    <w:rsid w:val="000F10FF"/>
    <w:rsid w:val="000F258A"/>
    <w:rsid w:val="000F2A0B"/>
    <w:rsid w:val="000F2D61"/>
    <w:rsid w:val="000F595D"/>
    <w:rsid w:val="000F7F13"/>
    <w:rsid w:val="00100CF3"/>
    <w:rsid w:val="00100D79"/>
    <w:rsid w:val="00102F14"/>
    <w:rsid w:val="0010317B"/>
    <w:rsid w:val="00104287"/>
    <w:rsid w:val="001042F4"/>
    <w:rsid w:val="0010615E"/>
    <w:rsid w:val="00107E8B"/>
    <w:rsid w:val="001102AE"/>
    <w:rsid w:val="0011132A"/>
    <w:rsid w:val="00111D8E"/>
    <w:rsid w:val="00113555"/>
    <w:rsid w:val="00114370"/>
    <w:rsid w:val="00114610"/>
    <w:rsid w:val="00115CD6"/>
    <w:rsid w:val="00117C31"/>
    <w:rsid w:val="00121717"/>
    <w:rsid w:val="00121CC2"/>
    <w:rsid w:val="00122241"/>
    <w:rsid w:val="00122D96"/>
    <w:rsid w:val="001237BA"/>
    <w:rsid w:val="001253BD"/>
    <w:rsid w:val="00125713"/>
    <w:rsid w:val="00126374"/>
    <w:rsid w:val="00130C07"/>
    <w:rsid w:val="00131999"/>
    <w:rsid w:val="00132B3E"/>
    <w:rsid w:val="00134B42"/>
    <w:rsid w:val="00135107"/>
    <w:rsid w:val="00136AC4"/>
    <w:rsid w:val="00137E0A"/>
    <w:rsid w:val="00141470"/>
    <w:rsid w:val="00141AE2"/>
    <w:rsid w:val="0014491F"/>
    <w:rsid w:val="0014542F"/>
    <w:rsid w:val="00145D13"/>
    <w:rsid w:val="00146D00"/>
    <w:rsid w:val="001514E5"/>
    <w:rsid w:val="00151C88"/>
    <w:rsid w:val="00154786"/>
    <w:rsid w:val="00164FB5"/>
    <w:rsid w:val="0016599B"/>
    <w:rsid w:val="00167BB5"/>
    <w:rsid w:val="00167C2C"/>
    <w:rsid w:val="00171BD2"/>
    <w:rsid w:val="0017467B"/>
    <w:rsid w:val="00175EF6"/>
    <w:rsid w:val="001801C0"/>
    <w:rsid w:val="00180E6D"/>
    <w:rsid w:val="00182859"/>
    <w:rsid w:val="00182C98"/>
    <w:rsid w:val="00182D48"/>
    <w:rsid w:val="00184DFF"/>
    <w:rsid w:val="00184F54"/>
    <w:rsid w:val="00190D42"/>
    <w:rsid w:val="00192676"/>
    <w:rsid w:val="00192ECF"/>
    <w:rsid w:val="0019646C"/>
    <w:rsid w:val="001A04C8"/>
    <w:rsid w:val="001A09FF"/>
    <w:rsid w:val="001A0A00"/>
    <w:rsid w:val="001A25C0"/>
    <w:rsid w:val="001A3ED2"/>
    <w:rsid w:val="001A6CC9"/>
    <w:rsid w:val="001B0814"/>
    <w:rsid w:val="001B0AFC"/>
    <w:rsid w:val="001B150C"/>
    <w:rsid w:val="001B4EE5"/>
    <w:rsid w:val="001B6318"/>
    <w:rsid w:val="001B7BCB"/>
    <w:rsid w:val="001B7E3E"/>
    <w:rsid w:val="001C0353"/>
    <w:rsid w:val="001C4A78"/>
    <w:rsid w:val="001C7964"/>
    <w:rsid w:val="001D1A86"/>
    <w:rsid w:val="001D323E"/>
    <w:rsid w:val="001D49D7"/>
    <w:rsid w:val="001D4C01"/>
    <w:rsid w:val="001E359C"/>
    <w:rsid w:val="001E3FC1"/>
    <w:rsid w:val="001E4411"/>
    <w:rsid w:val="001E5009"/>
    <w:rsid w:val="001E6A66"/>
    <w:rsid w:val="001F2969"/>
    <w:rsid w:val="001F3CA6"/>
    <w:rsid w:val="001F4B19"/>
    <w:rsid w:val="001F6296"/>
    <w:rsid w:val="001F6558"/>
    <w:rsid w:val="001F78FC"/>
    <w:rsid w:val="002006C1"/>
    <w:rsid w:val="002011DA"/>
    <w:rsid w:val="002043C5"/>
    <w:rsid w:val="00204873"/>
    <w:rsid w:val="002116DC"/>
    <w:rsid w:val="00211ABF"/>
    <w:rsid w:val="002133A1"/>
    <w:rsid w:val="002168A7"/>
    <w:rsid w:val="00220AE4"/>
    <w:rsid w:val="00220C7E"/>
    <w:rsid w:val="00221624"/>
    <w:rsid w:val="00224DD4"/>
    <w:rsid w:val="002253D5"/>
    <w:rsid w:val="00225DF0"/>
    <w:rsid w:val="00227087"/>
    <w:rsid w:val="00227205"/>
    <w:rsid w:val="002318F0"/>
    <w:rsid w:val="00233B64"/>
    <w:rsid w:val="002340E0"/>
    <w:rsid w:val="00237F49"/>
    <w:rsid w:val="002429D0"/>
    <w:rsid w:val="00246DF8"/>
    <w:rsid w:val="00250A4B"/>
    <w:rsid w:val="00252A12"/>
    <w:rsid w:val="0025392B"/>
    <w:rsid w:val="00254129"/>
    <w:rsid w:val="00254E5A"/>
    <w:rsid w:val="0025500C"/>
    <w:rsid w:val="002553C8"/>
    <w:rsid w:val="00260578"/>
    <w:rsid w:val="00261A6D"/>
    <w:rsid w:val="00261B04"/>
    <w:rsid w:val="002621D0"/>
    <w:rsid w:val="0026315B"/>
    <w:rsid w:val="00263AAE"/>
    <w:rsid w:val="00264402"/>
    <w:rsid w:val="00266DB1"/>
    <w:rsid w:val="00272C46"/>
    <w:rsid w:val="0027441F"/>
    <w:rsid w:val="00275DB0"/>
    <w:rsid w:val="00277365"/>
    <w:rsid w:val="0028230F"/>
    <w:rsid w:val="00282357"/>
    <w:rsid w:val="0028354F"/>
    <w:rsid w:val="002836C1"/>
    <w:rsid w:val="00285607"/>
    <w:rsid w:val="00286863"/>
    <w:rsid w:val="00291C08"/>
    <w:rsid w:val="002925B5"/>
    <w:rsid w:val="002938E7"/>
    <w:rsid w:val="002955DF"/>
    <w:rsid w:val="00295630"/>
    <w:rsid w:val="00296AAE"/>
    <w:rsid w:val="002972D9"/>
    <w:rsid w:val="00297D5D"/>
    <w:rsid w:val="002A03AE"/>
    <w:rsid w:val="002A2AF8"/>
    <w:rsid w:val="002A2FCC"/>
    <w:rsid w:val="002A5891"/>
    <w:rsid w:val="002A59F9"/>
    <w:rsid w:val="002A6319"/>
    <w:rsid w:val="002A6812"/>
    <w:rsid w:val="002B14CA"/>
    <w:rsid w:val="002B519F"/>
    <w:rsid w:val="002B597A"/>
    <w:rsid w:val="002B7C70"/>
    <w:rsid w:val="002C34F1"/>
    <w:rsid w:val="002C41C9"/>
    <w:rsid w:val="002C65C8"/>
    <w:rsid w:val="002C6AF2"/>
    <w:rsid w:val="002D2393"/>
    <w:rsid w:val="002D2CB7"/>
    <w:rsid w:val="002D3FE7"/>
    <w:rsid w:val="002D5629"/>
    <w:rsid w:val="002D6F8A"/>
    <w:rsid w:val="002D7E7C"/>
    <w:rsid w:val="002E0530"/>
    <w:rsid w:val="002E0A25"/>
    <w:rsid w:val="002E1F9E"/>
    <w:rsid w:val="002E1FCE"/>
    <w:rsid w:val="002E3F2F"/>
    <w:rsid w:val="002E4C63"/>
    <w:rsid w:val="002E64F8"/>
    <w:rsid w:val="002E669D"/>
    <w:rsid w:val="002E7AC7"/>
    <w:rsid w:val="002F0758"/>
    <w:rsid w:val="002F324A"/>
    <w:rsid w:val="002F5281"/>
    <w:rsid w:val="0030045D"/>
    <w:rsid w:val="003028ED"/>
    <w:rsid w:val="00302B78"/>
    <w:rsid w:val="003051F0"/>
    <w:rsid w:val="00305282"/>
    <w:rsid w:val="00305966"/>
    <w:rsid w:val="003071F2"/>
    <w:rsid w:val="0031324F"/>
    <w:rsid w:val="003145E3"/>
    <w:rsid w:val="00314ECE"/>
    <w:rsid w:val="00316240"/>
    <w:rsid w:val="0031734A"/>
    <w:rsid w:val="00320059"/>
    <w:rsid w:val="0032098E"/>
    <w:rsid w:val="003238DE"/>
    <w:rsid w:val="0032404E"/>
    <w:rsid w:val="00325906"/>
    <w:rsid w:val="003363E3"/>
    <w:rsid w:val="003373A6"/>
    <w:rsid w:val="00337D55"/>
    <w:rsid w:val="00340F72"/>
    <w:rsid w:val="00342828"/>
    <w:rsid w:val="0034550E"/>
    <w:rsid w:val="00346414"/>
    <w:rsid w:val="00346511"/>
    <w:rsid w:val="00350522"/>
    <w:rsid w:val="0035199C"/>
    <w:rsid w:val="003530E4"/>
    <w:rsid w:val="00353BA5"/>
    <w:rsid w:val="00355591"/>
    <w:rsid w:val="00356760"/>
    <w:rsid w:val="00356E60"/>
    <w:rsid w:val="00360014"/>
    <w:rsid w:val="00360FB3"/>
    <w:rsid w:val="00363A06"/>
    <w:rsid w:val="00363DFF"/>
    <w:rsid w:val="00364509"/>
    <w:rsid w:val="003653A5"/>
    <w:rsid w:val="003729E7"/>
    <w:rsid w:val="00372A2C"/>
    <w:rsid w:val="00372EE5"/>
    <w:rsid w:val="00373327"/>
    <w:rsid w:val="0037358D"/>
    <w:rsid w:val="0037543B"/>
    <w:rsid w:val="00376A14"/>
    <w:rsid w:val="0038157A"/>
    <w:rsid w:val="0038244E"/>
    <w:rsid w:val="003826B6"/>
    <w:rsid w:val="0038295F"/>
    <w:rsid w:val="00382EF2"/>
    <w:rsid w:val="00385BE0"/>
    <w:rsid w:val="00387316"/>
    <w:rsid w:val="003905FC"/>
    <w:rsid w:val="00391077"/>
    <w:rsid w:val="00395424"/>
    <w:rsid w:val="0039571B"/>
    <w:rsid w:val="00395B17"/>
    <w:rsid w:val="00396267"/>
    <w:rsid w:val="00396CCE"/>
    <w:rsid w:val="003A06A4"/>
    <w:rsid w:val="003A46B1"/>
    <w:rsid w:val="003A5661"/>
    <w:rsid w:val="003A5DDE"/>
    <w:rsid w:val="003B3024"/>
    <w:rsid w:val="003B3A64"/>
    <w:rsid w:val="003B4DCF"/>
    <w:rsid w:val="003B5183"/>
    <w:rsid w:val="003B770D"/>
    <w:rsid w:val="003C0241"/>
    <w:rsid w:val="003C0E21"/>
    <w:rsid w:val="003C1AA7"/>
    <w:rsid w:val="003C32F8"/>
    <w:rsid w:val="003C331B"/>
    <w:rsid w:val="003C382A"/>
    <w:rsid w:val="003C53D0"/>
    <w:rsid w:val="003C596B"/>
    <w:rsid w:val="003D13A2"/>
    <w:rsid w:val="003D28F2"/>
    <w:rsid w:val="003D4296"/>
    <w:rsid w:val="003D4D86"/>
    <w:rsid w:val="003D5C7A"/>
    <w:rsid w:val="003D6D0F"/>
    <w:rsid w:val="003E0A00"/>
    <w:rsid w:val="003E0EE1"/>
    <w:rsid w:val="003E21E7"/>
    <w:rsid w:val="003E3994"/>
    <w:rsid w:val="003E4D8F"/>
    <w:rsid w:val="003E55ED"/>
    <w:rsid w:val="003E65EF"/>
    <w:rsid w:val="003E7DC9"/>
    <w:rsid w:val="003F028F"/>
    <w:rsid w:val="003F1B03"/>
    <w:rsid w:val="003F3A70"/>
    <w:rsid w:val="003F5063"/>
    <w:rsid w:val="003F5F1B"/>
    <w:rsid w:val="00402C2C"/>
    <w:rsid w:val="004035C2"/>
    <w:rsid w:val="00404393"/>
    <w:rsid w:val="00404BA4"/>
    <w:rsid w:val="00404E88"/>
    <w:rsid w:val="00405B21"/>
    <w:rsid w:val="004109F1"/>
    <w:rsid w:val="00414EDB"/>
    <w:rsid w:val="00415265"/>
    <w:rsid w:val="00416178"/>
    <w:rsid w:val="00416E54"/>
    <w:rsid w:val="00417F0F"/>
    <w:rsid w:val="00421A26"/>
    <w:rsid w:val="00421AC4"/>
    <w:rsid w:val="004220A4"/>
    <w:rsid w:val="004239F0"/>
    <w:rsid w:val="0043501E"/>
    <w:rsid w:val="00436711"/>
    <w:rsid w:val="00436C3B"/>
    <w:rsid w:val="00440090"/>
    <w:rsid w:val="0044059D"/>
    <w:rsid w:val="00440A37"/>
    <w:rsid w:val="00443286"/>
    <w:rsid w:val="004455ED"/>
    <w:rsid w:val="004468AA"/>
    <w:rsid w:val="004477E7"/>
    <w:rsid w:val="00450483"/>
    <w:rsid w:val="00450918"/>
    <w:rsid w:val="00456A04"/>
    <w:rsid w:val="00462C53"/>
    <w:rsid w:val="00462DB8"/>
    <w:rsid w:val="00463761"/>
    <w:rsid w:val="0046717C"/>
    <w:rsid w:val="00470149"/>
    <w:rsid w:val="00471F2A"/>
    <w:rsid w:val="00471FD1"/>
    <w:rsid w:val="00480208"/>
    <w:rsid w:val="00483E6D"/>
    <w:rsid w:val="00486C09"/>
    <w:rsid w:val="00486F42"/>
    <w:rsid w:val="004874DB"/>
    <w:rsid w:val="004939E3"/>
    <w:rsid w:val="00495FA8"/>
    <w:rsid w:val="00497173"/>
    <w:rsid w:val="004A274C"/>
    <w:rsid w:val="004A2E72"/>
    <w:rsid w:val="004A2F61"/>
    <w:rsid w:val="004A6D57"/>
    <w:rsid w:val="004A6F3B"/>
    <w:rsid w:val="004A7554"/>
    <w:rsid w:val="004A7F45"/>
    <w:rsid w:val="004B018F"/>
    <w:rsid w:val="004B1726"/>
    <w:rsid w:val="004B2A17"/>
    <w:rsid w:val="004B44D9"/>
    <w:rsid w:val="004C29BC"/>
    <w:rsid w:val="004C3705"/>
    <w:rsid w:val="004C4D2A"/>
    <w:rsid w:val="004C4E21"/>
    <w:rsid w:val="004C51C4"/>
    <w:rsid w:val="004C662C"/>
    <w:rsid w:val="004C6872"/>
    <w:rsid w:val="004D0C66"/>
    <w:rsid w:val="004D16CA"/>
    <w:rsid w:val="004D3FB3"/>
    <w:rsid w:val="004D41C4"/>
    <w:rsid w:val="004D4295"/>
    <w:rsid w:val="004D4457"/>
    <w:rsid w:val="004D501C"/>
    <w:rsid w:val="004D5976"/>
    <w:rsid w:val="004D6303"/>
    <w:rsid w:val="004E15A4"/>
    <w:rsid w:val="004E1AF0"/>
    <w:rsid w:val="004E28AE"/>
    <w:rsid w:val="004E3542"/>
    <w:rsid w:val="004E5EAA"/>
    <w:rsid w:val="004E6771"/>
    <w:rsid w:val="004F3EF4"/>
    <w:rsid w:val="004F616C"/>
    <w:rsid w:val="00500CA8"/>
    <w:rsid w:val="005036EF"/>
    <w:rsid w:val="00503FA5"/>
    <w:rsid w:val="005104F7"/>
    <w:rsid w:val="0051228E"/>
    <w:rsid w:val="00514D3C"/>
    <w:rsid w:val="00520A45"/>
    <w:rsid w:val="00521C69"/>
    <w:rsid w:val="00521E08"/>
    <w:rsid w:val="00521F06"/>
    <w:rsid w:val="00522365"/>
    <w:rsid w:val="00523065"/>
    <w:rsid w:val="00523655"/>
    <w:rsid w:val="00524693"/>
    <w:rsid w:val="00525679"/>
    <w:rsid w:val="0053110B"/>
    <w:rsid w:val="005324A3"/>
    <w:rsid w:val="00532AD6"/>
    <w:rsid w:val="00533DE9"/>
    <w:rsid w:val="00533FBB"/>
    <w:rsid w:val="00536D67"/>
    <w:rsid w:val="00537ED5"/>
    <w:rsid w:val="00540804"/>
    <w:rsid w:val="005412A7"/>
    <w:rsid w:val="00543BF9"/>
    <w:rsid w:val="00544598"/>
    <w:rsid w:val="005451F3"/>
    <w:rsid w:val="00547375"/>
    <w:rsid w:val="00553251"/>
    <w:rsid w:val="00553A54"/>
    <w:rsid w:val="0055431A"/>
    <w:rsid w:val="005567B5"/>
    <w:rsid w:val="00557978"/>
    <w:rsid w:val="00560FF5"/>
    <w:rsid w:val="00561559"/>
    <w:rsid w:val="00561854"/>
    <w:rsid w:val="005627D9"/>
    <w:rsid w:val="00564D42"/>
    <w:rsid w:val="00567B36"/>
    <w:rsid w:val="0057301A"/>
    <w:rsid w:val="00576D37"/>
    <w:rsid w:val="00576E1A"/>
    <w:rsid w:val="005805B8"/>
    <w:rsid w:val="00582B8D"/>
    <w:rsid w:val="00584769"/>
    <w:rsid w:val="00585636"/>
    <w:rsid w:val="00585772"/>
    <w:rsid w:val="00585923"/>
    <w:rsid w:val="00586B74"/>
    <w:rsid w:val="0058770A"/>
    <w:rsid w:val="005900BC"/>
    <w:rsid w:val="00591009"/>
    <w:rsid w:val="00593176"/>
    <w:rsid w:val="0059330C"/>
    <w:rsid w:val="00595237"/>
    <w:rsid w:val="005956B5"/>
    <w:rsid w:val="00595B06"/>
    <w:rsid w:val="005A1A74"/>
    <w:rsid w:val="005A1E36"/>
    <w:rsid w:val="005A2B6A"/>
    <w:rsid w:val="005A5A25"/>
    <w:rsid w:val="005A77EA"/>
    <w:rsid w:val="005B0969"/>
    <w:rsid w:val="005B18A4"/>
    <w:rsid w:val="005B7114"/>
    <w:rsid w:val="005C17DB"/>
    <w:rsid w:val="005C2D85"/>
    <w:rsid w:val="005C3349"/>
    <w:rsid w:val="005C4A26"/>
    <w:rsid w:val="005C4A7E"/>
    <w:rsid w:val="005C53A7"/>
    <w:rsid w:val="005C55FF"/>
    <w:rsid w:val="005C608A"/>
    <w:rsid w:val="005C74C4"/>
    <w:rsid w:val="005C7EBD"/>
    <w:rsid w:val="005D045B"/>
    <w:rsid w:val="005D0522"/>
    <w:rsid w:val="005D08E0"/>
    <w:rsid w:val="005D0EBF"/>
    <w:rsid w:val="005D11DB"/>
    <w:rsid w:val="005D14B0"/>
    <w:rsid w:val="005D1F86"/>
    <w:rsid w:val="005D5A30"/>
    <w:rsid w:val="005D76EF"/>
    <w:rsid w:val="005D77EF"/>
    <w:rsid w:val="005E05DF"/>
    <w:rsid w:val="005E11A4"/>
    <w:rsid w:val="005E4402"/>
    <w:rsid w:val="005E5E7B"/>
    <w:rsid w:val="005F358A"/>
    <w:rsid w:val="005F6122"/>
    <w:rsid w:val="005F65B1"/>
    <w:rsid w:val="00600490"/>
    <w:rsid w:val="006017B6"/>
    <w:rsid w:val="00602383"/>
    <w:rsid w:val="00602779"/>
    <w:rsid w:val="00605053"/>
    <w:rsid w:val="006121CA"/>
    <w:rsid w:val="00617A75"/>
    <w:rsid w:val="00621320"/>
    <w:rsid w:val="006257CD"/>
    <w:rsid w:val="00627868"/>
    <w:rsid w:val="006331C1"/>
    <w:rsid w:val="00635E13"/>
    <w:rsid w:val="00636192"/>
    <w:rsid w:val="006401BB"/>
    <w:rsid w:val="006420B9"/>
    <w:rsid w:val="00645BC5"/>
    <w:rsid w:val="006542A9"/>
    <w:rsid w:val="00656E6B"/>
    <w:rsid w:val="0066030E"/>
    <w:rsid w:val="0066048D"/>
    <w:rsid w:val="00661AC5"/>
    <w:rsid w:val="00662C5E"/>
    <w:rsid w:val="006651EA"/>
    <w:rsid w:val="00666265"/>
    <w:rsid w:val="00667224"/>
    <w:rsid w:val="0067083D"/>
    <w:rsid w:val="0067478A"/>
    <w:rsid w:val="0067603E"/>
    <w:rsid w:val="006768F9"/>
    <w:rsid w:val="00677616"/>
    <w:rsid w:val="00677F23"/>
    <w:rsid w:val="006835D2"/>
    <w:rsid w:val="00684535"/>
    <w:rsid w:val="006860AA"/>
    <w:rsid w:val="006863B6"/>
    <w:rsid w:val="006865CA"/>
    <w:rsid w:val="006916B5"/>
    <w:rsid w:val="00692A8B"/>
    <w:rsid w:val="006931D2"/>
    <w:rsid w:val="006962A8"/>
    <w:rsid w:val="00696B36"/>
    <w:rsid w:val="00696DB5"/>
    <w:rsid w:val="00697EA8"/>
    <w:rsid w:val="006A2C73"/>
    <w:rsid w:val="006A2CAF"/>
    <w:rsid w:val="006A623C"/>
    <w:rsid w:val="006B172D"/>
    <w:rsid w:val="006B20F0"/>
    <w:rsid w:val="006B2383"/>
    <w:rsid w:val="006B7364"/>
    <w:rsid w:val="006C0CF6"/>
    <w:rsid w:val="006C2C6D"/>
    <w:rsid w:val="006C395A"/>
    <w:rsid w:val="006C49BB"/>
    <w:rsid w:val="006C6A94"/>
    <w:rsid w:val="006C6ABA"/>
    <w:rsid w:val="006C70DF"/>
    <w:rsid w:val="006D0121"/>
    <w:rsid w:val="006D2D1F"/>
    <w:rsid w:val="006D2FCA"/>
    <w:rsid w:val="006D3DD9"/>
    <w:rsid w:val="006D6491"/>
    <w:rsid w:val="006E2FF9"/>
    <w:rsid w:val="006E4EB1"/>
    <w:rsid w:val="006E6B0D"/>
    <w:rsid w:val="006E77D4"/>
    <w:rsid w:val="006E7AE7"/>
    <w:rsid w:val="006F113A"/>
    <w:rsid w:val="006F19C2"/>
    <w:rsid w:val="006F1FA4"/>
    <w:rsid w:val="006F2103"/>
    <w:rsid w:val="006F254F"/>
    <w:rsid w:val="006F2572"/>
    <w:rsid w:val="006F3738"/>
    <w:rsid w:val="006F43DA"/>
    <w:rsid w:val="006F6DC0"/>
    <w:rsid w:val="006F72FB"/>
    <w:rsid w:val="00700559"/>
    <w:rsid w:val="007008F1"/>
    <w:rsid w:val="00702DEC"/>
    <w:rsid w:val="00705CC6"/>
    <w:rsid w:val="00706799"/>
    <w:rsid w:val="00706E51"/>
    <w:rsid w:val="00711D44"/>
    <w:rsid w:val="00714E3C"/>
    <w:rsid w:val="00715F84"/>
    <w:rsid w:val="00716255"/>
    <w:rsid w:val="00716A93"/>
    <w:rsid w:val="0071750B"/>
    <w:rsid w:val="00724A65"/>
    <w:rsid w:val="00727373"/>
    <w:rsid w:val="00731E7D"/>
    <w:rsid w:val="00731E8F"/>
    <w:rsid w:val="007331BC"/>
    <w:rsid w:val="00734686"/>
    <w:rsid w:val="007350F9"/>
    <w:rsid w:val="00736874"/>
    <w:rsid w:val="00750DDC"/>
    <w:rsid w:val="00751372"/>
    <w:rsid w:val="00752EBB"/>
    <w:rsid w:val="0075315A"/>
    <w:rsid w:val="00755D21"/>
    <w:rsid w:val="00760796"/>
    <w:rsid w:val="007654D7"/>
    <w:rsid w:val="00770565"/>
    <w:rsid w:val="007705CE"/>
    <w:rsid w:val="0077167E"/>
    <w:rsid w:val="00771CEE"/>
    <w:rsid w:val="00772324"/>
    <w:rsid w:val="0077326D"/>
    <w:rsid w:val="00774918"/>
    <w:rsid w:val="007753E3"/>
    <w:rsid w:val="0077594E"/>
    <w:rsid w:val="00775DB0"/>
    <w:rsid w:val="007775A3"/>
    <w:rsid w:val="00780EC0"/>
    <w:rsid w:val="00781144"/>
    <w:rsid w:val="0078203D"/>
    <w:rsid w:val="00783FF9"/>
    <w:rsid w:val="007855B8"/>
    <w:rsid w:val="007876CA"/>
    <w:rsid w:val="007909C4"/>
    <w:rsid w:val="00791032"/>
    <w:rsid w:val="0079291B"/>
    <w:rsid w:val="00793264"/>
    <w:rsid w:val="007949B0"/>
    <w:rsid w:val="00794D2A"/>
    <w:rsid w:val="00794DAE"/>
    <w:rsid w:val="0079533F"/>
    <w:rsid w:val="00795F97"/>
    <w:rsid w:val="00797942"/>
    <w:rsid w:val="007A3A15"/>
    <w:rsid w:val="007A534B"/>
    <w:rsid w:val="007A6AFC"/>
    <w:rsid w:val="007A6F9D"/>
    <w:rsid w:val="007A709D"/>
    <w:rsid w:val="007A7495"/>
    <w:rsid w:val="007B05A5"/>
    <w:rsid w:val="007B0741"/>
    <w:rsid w:val="007B0DE6"/>
    <w:rsid w:val="007B2D70"/>
    <w:rsid w:val="007B497E"/>
    <w:rsid w:val="007B714B"/>
    <w:rsid w:val="007C0EFA"/>
    <w:rsid w:val="007C24B9"/>
    <w:rsid w:val="007C3AA9"/>
    <w:rsid w:val="007D09B7"/>
    <w:rsid w:val="007D121A"/>
    <w:rsid w:val="007D15DA"/>
    <w:rsid w:val="007D2F1F"/>
    <w:rsid w:val="007D69AC"/>
    <w:rsid w:val="007D6BC3"/>
    <w:rsid w:val="007E35DC"/>
    <w:rsid w:val="007E5B77"/>
    <w:rsid w:val="007E6154"/>
    <w:rsid w:val="007F239F"/>
    <w:rsid w:val="007F2725"/>
    <w:rsid w:val="007F4A2C"/>
    <w:rsid w:val="007F4A84"/>
    <w:rsid w:val="007F4DC5"/>
    <w:rsid w:val="007F63DB"/>
    <w:rsid w:val="007F6500"/>
    <w:rsid w:val="007F7E67"/>
    <w:rsid w:val="00801150"/>
    <w:rsid w:val="00801954"/>
    <w:rsid w:val="00803CFE"/>
    <w:rsid w:val="00806431"/>
    <w:rsid w:val="00807DCD"/>
    <w:rsid w:val="00810D52"/>
    <w:rsid w:val="00810D7C"/>
    <w:rsid w:val="00816F06"/>
    <w:rsid w:val="00821916"/>
    <w:rsid w:val="00821A4D"/>
    <w:rsid w:val="00823B89"/>
    <w:rsid w:val="00823F77"/>
    <w:rsid w:val="00824D3E"/>
    <w:rsid w:val="00825345"/>
    <w:rsid w:val="00825F6F"/>
    <w:rsid w:val="00826140"/>
    <w:rsid w:val="00830A87"/>
    <w:rsid w:val="0083240B"/>
    <w:rsid w:val="00833319"/>
    <w:rsid w:val="008337DA"/>
    <w:rsid w:val="00834057"/>
    <w:rsid w:val="00836BB2"/>
    <w:rsid w:val="00837D48"/>
    <w:rsid w:val="00842960"/>
    <w:rsid w:val="00844D8E"/>
    <w:rsid w:val="008455C5"/>
    <w:rsid w:val="00847A4D"/>
    <w:rsid w:val="00852CC9"/>
    <w:rsid w:val="008540CF"/>
    <w:rsid w:val="00855099"/>
    <w:rsid w:val="0085532A"/>
    <w:rsid w:val="00855831"/>
    <w:rsid w:val="00856F0F"/>
    <w:rsid w:val="00861565"/>
    <w:rsid w:val="00861CE8"/>
    <w:rsid w:val="008649C3"/>
    <w:rsid w:val="00864DB9"/>
    <w:rsid w:val="00867177"/>
    <w:rsid w:val="00870ACC"/>
    <w:rsid w:val="00871097"/>
    <w:rsid w:val="00872350"/>
    <w:rsid w:val="00872FE2"/>
    <w:rsid w:val="0087334D"/>
    <w:rsid w:val="00874800"/>
    <w:rsid w:val="00877220"/>
    <w:rsid w:val="0088022A"/>
    <w:rsid w:val="00880AE6"/>
    <w:rsid w:val="00881300"/>
    <w:rsid w:val="0088131F"/>
    <w:rsid w:val="00881371"/>
    <w:rsid w:val="00883007"/>
    <w:rsid w:val="00883C4D"/>
    <w:rsid w:val="00884CC9"/>
    <w:rsid w:val="00886074"/>
    <w:rsid w:val="008872B7"/>
    <w:rsid w:val="00887927"/>
    <w:rsid w:val="00890AA0"/>
    <w:rsid w:val="00891A77"/>
    <w:rsid w:val="00891C27"/>
    <w:rsid w:val="00894DF6"/>
    <w:rsid w:val="00895C48"/>
    <w:rsid w:val="008962D6"/>
    <w:rsid w:val="00896F08"/>
    <w:rsid w:val="008A117C"/>
    <w:rsid w:val="008A19C9"/>
    <w:rsid w:val="008A29D4"/>
    <w:rsid w:val="008A2DFE"/>
    <w:rsid w:val="008A5C87"/>
    <w:rsid w:val="008B0347"/>
    <w:rsid w:val="008B1505"/>
    <w:rsid w:val="008B26F5"/>
    <w:rsid w:val="008B3E85"/>
    <w:rsid w:val="008B4112"/>
    <w:rsid w:val="008B4A4B"/>
    <w:rsid w:val="008B4FD0"/>
    <w:rsid w:val="008B657F"/>
    <w:rsid w:val="008C092A"/>
    <w:rsid w:val="008C31E6"/>
    <w:rsid w:val="008C4D4F"/>
    <w:rsid w:val="008C6B70"/>
    <w:rsid w:val="008D1425"/>
    <w:rsid w:val="008D1797"/>
    <w:rsid w:val="008D2398"/>
    <w:rsid w:val="008D2A94"/>
    <w:rsid w:val="008D3772"/>
    <w:rsid w:val="008D5FA5"/>
    <w:rsid w:val="008E08A9"/>
    <w:rsid w:val="008E4CA2"/>
    <w:rsid w:val="008E50A4"/>
    <w:rsid w:val="008E6562"/>
    <w:rsid w:val="008E73EA"/>
    <w:rsid w:val="008F0994"/>
    <w:rsid w:val="008F2BD1"/>
    <w:rsid w:val="008F313B"/>
    <w:rsid w:val="008F40A5"/>
    <w:rsid w:val="008F42FE"/>
    <w:rsid w:val="008F43A6"/>
    <w:rsid w:val="008F48F6"/>
    <w:rsid w:val="009013F9"/>
    <w:rsid w:val="009038FB"/>
    <w:rsid w:val="00903EF8"/>
    <w:rsid w:val="00903FEC"/>
    <w:rsid w:val="00904954"/>
    <w:rsid w:val="009060BC"/>
    <w:rsid w:val="0090636C"/>
    <w:rsid w:val="009065EA"/>
    <w:rsid w:val="00916152"/>
    <w:rsid w:val="00921067"/>
    <w:rsid w:val="00921134"/>
    <w:rsid w:val="00921226"/>
    <w:rsid w:val="009218D0"/>
    <w:rsid w:val="009220FB"/>
    <w:rsid w:val="009227B6"/>
    <w:rsid w:val="00923246"/>
    <w:rsid w:val="009263C3"/>
    <w:rsid w:val="009268F8"/>
    <w:rsid w:val="009269DB"/>
    <w:rsid w:val="00926BF0"/>
    <w:rsid w:val="009318BA"/>
    <w:rsid w:val="00932061"/>
    <w:rsid w:val="009330AB"/>
    <w:rsid w:val="00936FE7"/>
    <w:rsid w:val="00942BC2"/>
    <w:rsid w:val="00942C94"/>
    <w:rsid w:val="00942D2A"/>
    <w:rsid w:val="00943526"/>
    <w:rsid w:val="00943F62"/>
    <w:rsid w:val="009442C9"/>
    <w:rsid w:val="00945AA9"/>
    <w:rsid w:val="0094700D"/>
    <w:rsid w:val="00947303"/>
    <w:rsid w:val="00947BF3"/>
    <w:rsid w:val="00951A04"/>
    <w:rsid w:val="00952E27"/>
    <w:rsid w:val="00957654"/>
    <w:rsid w:val="00957737"/>
    <w:rsid w:val="009605D5"/>
    <w:rsid w:val="00962C9C"/>
    <w:rsid w:val="00964A2F"/>
    <w:rsid w:val="00965AF5"/>
    <w:rsid w:val="0096690C"/>
    <w:rsid w:val="00970461"/>
    <w:rsid w:val="009727D4"/>
    <w:rsid w:val="00972A05"/>
    <w:rsid w:val="00975494"/>
    <w:rsid w:val="00975B25"/>
    <w:rsid w:val="00975E40"/>
    <w:rsid w:val="00976D69"/>
    <w:rsid w:val="0097745A"/>
    <w:rsid w:val="0098048E"/>
    <w:rsid w:val="0098150B"/>
    <w:rsid w:val="00982576"/>
    <w:rsid w:val="00986C20"/>
    <w:rsid w:val="00987BF4"/>
    <w:rsid w:val="00990020"/>
    <w:rsid w:val="00990142"/>
    <w:rsid w:val="00992500"/>
    <w:rsid w:val="0099367C"/>
    <w:rsid w:val="00996499"/>
    <w:rsid w:val="009A1EBE"/>
    <w:rsid w:val="009A3A17"/>
    <w:rsid w:val="009A4FB0"/>
    <w:rsid w:val="009A50D8"/>
    <w:rsid w:val="009A515A"/>
    <w:rsid w:val="009A6BE4"/>
    <w:rsid w:val="009A7742"/>
    <w:rsid w:val="009B06E8"/>
    <w:rsid w:val="009B0752"/>
    <w:rsid w:val="009B08B2"/>
    <w:rsid w:val="009B3817"/>
    <w:rsid w:val="009B758F"/>
    <w:rsid w:val="009B7804"/>
    <w:rsid w:val="009C06F8"/>
    <w:rsid w:val="009C071E"/>
    <w:rsid w:val="009C0E9E"/>
    <w:rsid w:val="009C2BBA"/>
    <w:rsid w:val="009C32CF"/>
    <w:rsid w:val="009C7409"/>
    <w:rsid w:val="009C789C"/>
    <w:rsid w:val="009D0E9D"/>
    <w:rsid w:val="009D1CA8"/>
    <w:rsid w:val="009D3658"/>
    <w:rsid w:val="009D3B03"/>
    <w:rsid w:val="009D5F33"/>
    <w:rsid w:val="009D634C"/>
    <w:rsid w:val="009E1ABD"/>
    <w:rsid w:val="009E2B43"/>
    <w:rsid w:val="009E3D40"/>
    <w:rsid w:val="009E4D4C"/>
    <w:rsid w:val="009E67EC"/>
    <w:rsid w:val="009F5B06"/>
    <w:rsid w:val="009F6376"/>
    <w:rsid w:val="009F73A5"/>
    <w:rsid w:val="00A00535"/>
    <w:rsid w:val="00A00E8D"/>
    <w:rsid w:val="00A03E36"/>
    <w:rsid w:val="00A0416F"/>
    <w:rsid w:val="00A04997"/>
    <w:rsid w:val="00A073AC"/>
    <w:rsid w:val="00A105C1"/>
    <w:rsid w:val="00A14F29"/>
    <w:rsid w:val="00A1544D"/>
    <w:rsid w:val="00A23DBF"/>
    <w:rsid w:val="00A2633C"/>
    <w:rsid w:val="00A266AC"/>
    <w:rsid w:val="00A30EF6"/>
    <w:rsid w:val="00A327FC"/>
    <w:rsid w:val="00A3781A"/>
    <w:rsid w:val="00A4086A"/>
    <w:rsid w:val="00A41F82"/>
    <w:rsid w:val="00A423F8"/>
    <w:rsid w:val="00A438DB"/>
    <w:rsid w:val="00A46512"/>
    <w:rsid w:val="00A4711E"/>
    <w:rsid w:val="00A476A8"/>
    <w:rsid w:val="00A50229"/>
    <w:rsid w:val="00A50B63"/>
    <w:rsid w:val="00A50C35"/>
    <w:rsid w:val="00A53DDD"/>
    <w:rsid w:val="00A555C2"/>
    <w:rsid w:val="00A55D33"/>
    <w:rsid w:val="00A5741A"/>
    <w:rsid w:val="00A61B91"/>
    <w:rsid w:val="00A629E1"/>
    <w:rsid w:val="00A630A6"/>
    <w:rsid w:val="00A64B1C"/>
    <w:rsid w:val="00A64CBC"/>
    <w:rsid w:val="00A65DB8"/>
    <w:rsid w:val="00A662F5"/>
    <w:rsid w:val="00A667A2"/>
    <w:rsid w:val="00A6700E"/>
    <w:rsid w:val="00A67BBB"/>
    <w:rsid w:val="00A704EE"/>
    <w:rsid w:val="00A73DFD"/>
    <w:rsid w:val="00A747A6"/>
    <w:rsid w:val="00A74ACF"/>
    <w:rsid w:val="00A74D75"/>
    <w:rsid w:val="00A76CC3"/>
    <w:rsid w:val="00A76D46"/>
    <w:rsid w:val="00A77BDA"/>
    <w:rsid w:val="00A802C4"/>
    <w:rsid w:val="00A80542"/>
    <w:rsid w:val="00A8142B"/>
    <w:rsid w:val="00A82B54"/>
    <w:rsid w:val="00A83E8E"/>
    <w:rsid w:val="00A85B85"/>
    <w:rsid w:val="00A86B39"/>
    <w:rsid w:val="00A93103"/>
    <w:rsid w:val="00A94DFB"/>
    <w:rsid w:val="00A9572E"/>
    <w:rsid w:val="00A965BC"/>
    <w:rsid w:val="00A97996"/>
    <w:rsid w:val="00A97A1A"/>
    <w:rsid w:val="00AA29BB"/>
    <w:rsid w:val="00AA561E"/>
    <w:rsid w:val="00AA6499"/>
    <w:rsid w:val="00AA70B0"/>
    <w:rsid w:val="00AA7401"/>
    <w:rsid w:val="00AA7E9F"/>
    <w:rsid w:val="00AC41D0"/>
    <w:rsid w:val="00AC5981"/>
    <w:rsid w:val="00AC6EA3"/>
    <w:rsid w:val="00AD0852"/>
    <w:rsid w:val="00AD0F83"/>
    <w:rsid w:val="00AD0FEF"/>
    <w:rsid w:val="00AD103C"/>
    <w:rsid w:val="00AD14AE"/>
    <w:rsid w:val="00AD2875"/>
    <w:rsid w:val="00AD3299"/>
    <w:rsid w:val="00AE0A32"/>
    <w:rsid w:val="00AE225F"/>
    <w:rsid w:val="00AE624D"/>
    <w:rsid w:val="00AE6A12"/>
    <w:rsid w:val="00AE6F8E"/>
    <w:rsid w:val="00AE73AF"/>
    <w:rsid w:val="00AE779B"/>
    <w:rsid w:val="00AE7F6F"/>
    <w:rsid w:val="00AF0A4D"/>
    <w:rsid w:val="00AF1A68"/>
    <w:rsid w:val="00AF1E49"/>
    <w:rsid w:val="00AF21DA"/>
    <w:rsid w:val="00AF383C"/>
    <w:rsid w:val="00AF422D"/>
    <w:rsid w:val="00AF4BA7"/>
    <w:rsid w:val="00AF6BEC"/>
    <w:rsid w:val="00AF6E46"/>
    <w:rsid w:val="00AF723B"/>
    <w:rsid w:val="00B05640"/>
    <w:rsid w:val="00B07ACB"/>
    <w:rsid w:val="00B07B78"/>
    <w:rsid w:val="00B102B4"/>
    <w:rsid w:val="00B12BBF"/>
    <w:rsid w:val="00B13689"/>
    <w:rsid w:val="00B138A7"/>
    <w:rsid w:val="00B13F43"/>
    <w:rsid w:val="00B148C8"/>
    <w:rsid w:val="00B1495D"/>
    <w:rsid w:val="00B15322"/>
    <w:rsid w:val="00B15909"/>
    <w:rsid w:val="00B20D70"/>
    <w:rsid w:val="00B218B4"/>
    <w:rsid w:val="00B21DDB"/>
    <w:rsid w:val="00B21E2A"/>
    <w:rsid w:val="00B2543A"/>
    <w:rsid w:val="00B25A12"/>
    <w:rsid w:val="00B25EE4"/>
    <w:rsid w:val="00B271AC"/>
    <w:rsid w:val="00B27C7E"/>
    <w:rsid w:val="00B32891"/>
    <w:rsid w:val="00B342A6"/>
    <w:rsid w:val="00B34F5E"/>
    <w:rsid w:val="00B36860"/>
    <w:rsid w:val="00B371F2"/>
    <w:rsid w:val="00B457D3"/>
    <w:rsid w:val="00B4603A"/>
    <w:rsid w:val="00B50322"/>
    <w:rsid w:val="00B50D68"/>
    <w:rsid w:val="00B50E8C"/>
    <w:rsid w:val="00B5315E"/>
    <w:rsid w:val="00B543E2"/>
    <w:rsid w:val="00B5446C"/>
    <w:rsid w:val="00B57385"/>
    <w:rsid w:val="00B57F38"/>
    <w:rsid w:val="00B60DB9"/>
    <w:rsid w:val="00B61EE7"/>
    <w:rsid w:val="00B641AE"/>
    <w:rsid w:val="00B72C66"/>
    <w:rsid w:val="00B76739"/>
    <w:rsid w:val="00B8058B"/>
    <w:rsid w:val="00B81CAE"/>
    <w:rsid w:val="00B84398"/>
    <w:rsid w:val="00B84FDC"/>
    <w:rsid w:val="00B85A3B"/>
    <w:rsid w:val="00B85E68"/>
    <w:rsid w:val="00B8760F"/>
    <w:rsid w:val="00B92B34"/>
    <w:rsid w:val="00B931FE"/>
    <w:rsid w:val="00B95ABC"/>
    <w:rsid w:val="00B95CB8"/>
    <w:rsid w:val="00BA0982"/>
    <w:rsid w:val="00BA3294"/>
    <w:rsid w:val="00BA47AE"/>
    <w:rsid w:val="00BA6186"/>
    <w:rsid w:val="00BB21C3"/>
    <w:rsid w:val="00BB6376"/>
    <w:rsid w:val="00BB6B90"/>
    <w:rsid w:val="00BC2B40"/>
    <w:rsid w:val="00BC47F6"/>
    <w:rsid w:val="00BD3D3B"/>
    <w:rsid w:val="00BD474C"/>
    <w:rsid w:val="00BD5331"/>
    <w:rsid w:val="00BE2658"/>
    <w:rsid w:val="00BE2E53"/>
    <w:rsid w:val="00BE4E42"/>
    <w:rsid w:val="00BE75D0"/>
    <w:rsid w:val="00BF0CA9"/>
    <w:rsid w:val="00BF113C"/>
    <w:rsid w:val="00BF206D"/>
    <w:rsid w:val="00BF4BB2"/>
    <w:rsid w:val="00BF61D5"/>
    <w:rsid w:val="00BF6344"/>
    <w:rsid w:val="00C01031"/>
    <w:rsid w:val="00C024E6"/>
    <w:rsid w:val="00C04355"/>
    <w:rsid w:val="00C10E00"/>
    <w:rsid w:val="00C127CF"/>
    <w:rsid w:val="00C12AAA"/>
    <w:rsid w:val="00C12CC9"/>
    <w:rsid w:val="00C1401C"/>
    <w:rsid w:val="00C15DED"/>
    <w:rsid w:val="00C208CF"/>
    <w:rsid w:val="00C21D32"/>
    <w:rsid w:val="00C237D9"/>
    <w:rsid w:val="00C24D5D"/>
    <w:rsid w:val="00C265BD"/>
    <w:rsid w:val="00C2771D"/>
    <w:rsid w:val="00C30A4F"/>
    <w:rsid w:val="00C32C49"/>
    <w:rsid w:val="00C3382C"/>
    <w:rsid w:val="00C3488C"/>
    <w:rsid w:val="00C4247A"/>
    <w:rsid w:val="00C42A97"/>
    <w:rsid w:val="00C465FF"/>
    <w:rsid w:val="00C46BF8"/>
    <w:rsid w:val="00C507EC"/>
    <w:rsid w:val="00C51809"/>
    <w:rsid w:val="00C52742"/>
    <w:rsid w:val="00C52CAD"/>
    <w:rsid w:val="00C52D9E"/>
    <w:rsid w:val="00C53D57"/>
    <w:rsid w:val="00C54513"/>
    <w:rsid w:val="00C54F0A"/>
    <w:rsid w:val="00C55B6E"/>
    <w:rsid w:val="00C609F5"/>
    <w:rsid w:val="00C61232"/>
    <w:rsid w:val="00C6396D"/>
    <w:rsid w:val="00C63EE8"/>
    <w:rsid w:val="00C6402B"/>
    <w:rsid w:val="00C64E96"/>
    <w:rsid w:val="00C6623C"/>
    <w:rsid w:val="00C66B0A"/>
    <w:rsid w:val="00C70444"/>
    <w:rsid w:val="00C714BD"/>
    <w:rsid w:val="00C71AA0"/>
    <w:rsid w:val="00C71FAF"/>
    <w:rsid w:val="00C760E0"/>
    <w:rsid w:val="00C76292"/>
    <w:rsid w:val="00C765DA"/>
    <w:rsid w:val="00C76AED"/>
    <w:rsid w:val="00C76B7C"/>
    <w:rsid w:val="00C77A11"/>
    <w:rsid w:val="00C804E8"/>
    <w:rsid w:val="00C8093D"/>
    <w:rsid w:val="00C80E09"/>
    <w:rsid w:val="00C8239C"/>
    <w:rsid w:val="00C863C3"/>
    <w:rsid w:val="00C87366"/>
    <w:rsid w:val="00C90508"/>
    <w:rsid w:val="00C90D8A"/>
    <w:rsid w:val="00C91558"/>
    <w:rsid w:val="00C919E7"/>
    <w:rsid w:val="00C92C9E"/>
    <w:rsid w:val="00C92ED6"/>
    <w:rsid w:val="00C952F1"/>
    <w:rsid w:val="00C9719D"/>
    <w:rsid w:val="00CA33B3"/>
    <w:rsid w:val="00CA548C"/>
    <w:rsid w:val="00CB04CF"/>
    <w:rsid w:val="00CB135E"/>
    <w:rsid w:val="00CB2DF2"/>
    <w:rsid w:val="00CB5B93"/>
    <w:rsid w:val="00CB6A05"/>
    <w:rsid w:val="00CB7FD4"/>
    <w:rsid w:val="00CC0D92"/>
    <w:rsid w:val="00CC235B"/>
    <w:rsid w:val="00CC7DA9"/>
    <w:rsid w:val="00CD0124"/>
    <w:rsid w:val="00CD047B"/>
    <w:rsid w:val="00CD090B"/>
    <w:rsid w:val="00CD30B5"/>
    <w:rsid w:val="00CD35B9"/>
    <w:rsid w:val="00CD41D2"/>
    <w:rsid w:val="00CD4F56"/>
    <w:rsid w:val="00CD5514"/>
    <w:rsid w:val="00CD571E"/>
    <w:rsid w:val="00CD6251"/>
    <w:rsid w:val="00CD6700"/>
    <w:rsid w:val="00CD77F1"/>
    <w:rsid w:val="00CE0BEE"/>
    <w:rsid w:val="00CE1212"/>
    <w:rsid w:val="00CE2194"/>
    <w:rsid w:val="00CE22BE"/>
    <w:rsid w:val="00CE2837"/>
    <w:rsid w:val="00CE2C71"/>
    <w:rsid w:val="00CE3AF3"/>
    <w:rsid w:val="00CE4AC7"/>
    <w:rsid w:val="00CE5615"/>
    <w:rsid w:val="00CE744E"/>
    <w:rsid w:val="00CF128E"/>
    <w:rsid w:val="00CF315E"/>
    <w:rsid w:val="00CF3B28"/>
    <w:rsid w:val="00CF3DCF"/>
    <w:rsid w:val="00CF434B"/>
    <w:rsid w:val="00CF794E"/>
    <w:rsid w:val="00D01057"/>
    <w:rsid w:val="00D06188"/>
    <w:rsid w:val="00D06FA0"/>
    <w:rsid w:val="00D07429"/>
    <w:rsid w:val="00D14A91"/>
    <w:rsid w:val="00D14C50"/>
    <w:rsid w:val="00D16396"/>
    <w:rsid w:val="00D23CA2"/>
    <w:rsid w:val="00D24024"/>
    <w:rsid w:val="00D24CF6"/>
    <w:rsid w:val="00D25300"/>
    <w:rsid w:val="00D258D6"/>
    <w:rsid w:val="00D30606"/>
    <w:rsid w:val="00D31BDF"/>
    <w:rsid w:val="00D45AF4"/>
    <w:rsid w:val="00D467E3"/>
    <w:rsid w:val="00D47ED2"/>
    <w:rsid w:val="00D50F29"/>
    <w:rsid w:val="00D545FE"/>
    <w:rsid w:val="00D57A99"/>
    <w:rsid w:val="00D6596B"/>
    <w:rsid w:val="00D6699C"/>
    <w:rsid w:val="00D66EA9"/>
    <w:rsid w:val="00D70C2F"/>
    <w:rsid w:val="00D71CE1"/>
    <w:rsid w:val="00D71EFD"/>
    <w:rsid w:val="00D735F6"/>
    <w:rsid w:val="00D73643"/>
    <w:rsid w:val="00D73E91"/>
    <w:rsid w:val="00D75B60"/>
    <w:rsid w:val="00D75D91"/>
    <w:rsid w:val="00D80131"/>
    <w:rsid w:val="00D81B1C"/>
    <w:rsid w:val="00D81E32"/>
    <w:rsid w:val="00D8320F"/>
    <w:rsid w:val="00D834E6"/>
    <w:rsid w:val="00D846E7"/>
    <w:rsid w:val="00D84F00"/>
    <w:rsid w:val="00D84FEF"/>
    <w:rsid w:val="00D85B09"/>
    <w:rsid w:val="00D8777E"/>
    <w:rsid w:val="00D87789"/>
    <w:rsid w:val="00D87937"/>
    <w:rsid w:val="00D90B26"/>
    <w:rsid w:val="00D916AF"/>
    <w:rsid w:val="00D92874"/>
    <w:rsid w:val="00D929C9"/>
    <w:rsid w:val="00D93DA0"/>
    <w:rsid w:val="00D95F76"/>
    <w:rsid w:val="00DA07F0"/>
    <w:rsid w:val="00DB3BCA"/>
    <w:rsid w:val="00DB44AE"/>
    <w:rsid w:val="00DB58DF"/>
    <w:rsid w:val="00DB6584"/>
    <w:rsid w:val="00DC050D"/>
    <w:rsid w:val="00DC19F0"/>
    <w:rsid w:val="00DC3663"/>
    <w:rsid w:val="00DC422B"/>
    <w:rsid w:val="00DC66A6"/>
    <w:rsid w:val="00DD18FF"/>
    <w:rsid w:val="00DD2D99"/>
    <w:rsid w:val="00DD33F2"/>
    <w:rsid w:val="00DD58AE"/>
    <w:rsid w:val="00DD5B83"/>
    <w:rsid w:val="00DD7B99"/>
    <w:rsid w:val="00DE25EC"/>
    <w:rsid w:val="00DE6A66"/>
    <w:rsid w:val="00DE7CEE"/>
    <w:rsid w:val="00DF1A0E"/>
    <w:rsid w:val="00DF2EA9"/>
    <w:rsid w:val="00DF3133"/>
    <w:rsid w:val="00DF4516"/>
    <w:rsid w:val="00DF4A4A"/>
    <w:rsid w:val="00DF5090"/>
    <w:rsid w:val="00DF5852"/>
    <w:rsid w:val="00DF6063"/>
    <w:rsid w:val="00DF609B"/>
    <w:rsid w:val="00E00742"/>
    <w:rsid w:val="00E008F1"/>
    <w:rsid w:val="00E0602A"/>
    <w:rsid w:val="00E06E31"/>
    <w:rsid w:val="00E072D0"/>
    <w:rsid w:val="00E10000"/>
    <w:rsid w:val="00E1076C"/>
    <w:rsid w:val="00E117E1"/>
    <w:rsid w:val="00E139A6"/>
    <w:rsid w:val="00E177A8"/>
    <w:rsid w:val="00E20ED6"/>
    <w:rsid w:val="00E216B6"/>
    <w:rsid w:val="00E23017"/>
    <w:rsid w:val="00E23594"/>
    <w:rsid w:val="00E24144"/>
    <w:rsid w:val="00E25E7B"/>
    <w:rsid w:val="00E262A2"/>
    <w:rsid w:val="00E2739A"/>
    <w:rsid w:val="00E31691"/>
    <w:rsid w:val="00E31F80"/>
    <w:rsid w:val="00E33394"/>
    <w:rsid w:val="00E34943"/>
    <w:rsid w:val="00E357A1"/>
    <w:rsid w:val="00E35871"/>
    <w:rsid w:val="00E35CD0"/>
    <w:rsid w:val="00E3676C"/>
    <w:rsid w:val="00E40756"/>
    <w:rsid w:val="00E40DA9"/>
    <w:rsid w:val="00E41FDB"/>
    <w:rsid w:val="00E42294"/>
    <w:rsid w:val="00E425F4"/>
    <w:rsid w:val="00E42DF1"/>
    <w:rsid w:val="00E43A0C"/>
    <w:rsid w:val="00E5139C"/>
    <w:rsid w:val="00E513D2"/>
    <w:rsid w:val="00E526C3"/>
    <w:rsid w:val="00E55E3F"/>
    <w:rsid w:val="00E56147"/>
    <w:rsid w:val="00E62854"/>
    <w:rsid w:val="00E62C48"/>
    <w:rsid w:val="00E63353"/>
    <w:rsid w:val="00E634B4"/>
    <w:rsid w:val="00E63ABD"/>
    <w:rsid w:val="00E70605"/>
    <w:rsid w:val="00E7178C"/>
    <w:rsid w:val="00E71C5F"/>
    <w:rsid w:val="00E7207D"/>
    <w:rsid w:val="00E722E1"/>
    <w:rsid w:val="00E72564"/>
    <w:rsid w:val="00E72704"/>
    <w:rsid w:val="00E729FF"/>
    <w:rsid w:val="00E736D2"/>
    <w:rsid w:val="00E74191"/>
    <w:rsid w:val="00E7555D"/>
    <w:rsid w:val="00E75B91"/>
    <w:rsid w:val="00E75EEB"/>
    <w:rsid w:val="00E761BB"/>
    <w:rsid w:val="00E80857"/>
    <w:rsid w:val="00E81406"/>
    <w:rsid w:val="00E832AA"/>
    <w:rsid w:val="00E834C2"/>
    <w:rsid w:val="00E8372F"/>
    <w:rsid w:val="00E8533D"/>
    <w:rsid w:val="00E86E9E"/>
    <w:rsid w:val="00E90874"/>
    <w:rsid w:val="00E91BF2"/>
    <w:rsid w:val="00E91E08"/>
    <w:rsid w:val="00E91F58"/>
    <w:rsid w:val="00E94955"/>
    <w:rsid w:val="00E95A07"/>
    <w:rsid w:val="00E96396"/>
    <w:rsid w:val="00E978CD"/>
    <w:rsid w:val="00E97D12"/>
    <w:rsid w:val="00EA2471"/>
    <w:rsid w:val="00EA2723"/>
    <w:rsid w:val="00EA3A03"/>
    <w:rsid w:val="00EB16AF"/>
    <w:rsid w:val="00EB21B4"/>
    <w:rsid w:val="00EB32B2"/>
    <w:rsid w:val="00EB4642"/>
    <w:rsid w:val="00EB50ED"/>
    <w:rsid w:val="00EB614B"/>
    <w:rsid w:val="00EB77F5"/>
    <w:rsid w:val="00EC1B8B"/>
    <w:rsid w:val="00EC2C67"/>
    <w:rsid w:val="00EC41B9"/>
    <w:rsid w:val="00EC46E5"/>
    <w:rsid w:val="00EC50DB"/>
    <w:rsid w:val="00EC6373"/>
    <w:rsid w:val="00EC7CEF"/>
    <w:rsid w:val="00ED0327"/>
    <w:rsid w:val="00ED1F76"/>
    <w:rsid w:val="00ED251B"/>
    <w:rsid w:val="00ED5881"/>
    <w:rsid w:val="00ED7DC6"/>
    <w:rsid w:val="00EE00A5"/>
    <w:rsid w:val="00EE1213"/>
    <w:rsid w:val="00EE1AAC"/>
    <w:rsid w:val="00EE1B55"/>
    <w:rsid w:val="00EE1E81"/>
    <w:rsid w:val="00EE22F9"/>
    <w:rsid w:val="00EE3234"/>
    <w:rsid w:val="00EE58AD"/>
    <w:rsid w:val="00EE66B6"/>
    <w:rsid w:val="00EE68BD"/>
    <w:rsid w:val="00EE6EBA"/>
    <w:rsid w:val="00EF0C98"/>
    <w:rsid w:val="00EF1910"/>
    <w:rsid w:val="00EF34D0"/>
    <w:rsid w:val="00EF36C2"/>
    <w:rsid w:val="00EF7900"/>
    <w:rsid w:val="00F03321"/>
    <w:rsid w:val="00F0398F"/>
    <w:rsid w:val="00F04A5D"/>
    <w:rsid w:val="00F04FC4"/>
    <w:rsid w:val="00F07F0C"/>
    <w:rsid w:val="00F108DB"/>
    <w:rsid w:val="00F1336C"/>
    <w:rsid w:val="00F159FA"/>
    <w:rsid w:val="00F20538"/>
    <w:rsid w:val="00F23B5C"/>
    <w:rsid w:val="00F2482F"/>
    <w:rsid w:val="00F25FA0"/>
    <w:rsid w:val="00F26440"/>
    <w:rsid w:val="00F27004"/>
    <w:rsid w:val="00F308B3"/>
    <w:rsid w:val="00F31189"/>
    <w:rsid w:val="00F32EF3"/>
    <w:rsid w:val="00F32F87"/>
    <w:rsid w:val="00F34616"/>
    <w:rsid w:val="00F35BBE"/>
    <w:rsid w:val="00F37FBA"/>
    <w:rsid w:val="00F40878"/>
    <w:rsid w:val="00F40CC4"/>
    <w:rsid w:val="00F41148"/>
    <w:rsid w:val="00F417E5"/>
    <w:rsid w:val="00F41C1F"/>
    <w:rsid w:val="00F433B5"/>
    <w:rsid w:val="00F4481A"/>
    <w:rsid w:val="00F45ECF"/>
    <w:rsid w:val="00F4690A"/>
    <w:rsid w:val="00F50981"/>
    <w:rsid w:val="00F50BAD"/>
    <w:rsid w:val="00F50CCA"/>
    <w:rsid w:val="00F522A8"/>
    <w:rsid w:val="00F5233C"/>
    <w:rsid w:val="00F53664"/>
    <w:rsid w:val="00F550FB"/>
    <w:rsid w:val="00F62DD9"/>
    <w:rsid w:val="00F63310"/>
    <w:rsid w:val="00F64821"/>
    <w:rsid w:val="00F64B55"/>
    <w:rsid w:val="00F67207"/>
    <w:rsid w:val="00F74D1E"/>
    <w:rsid w:val="00F74FA2"/>
    <w:rsid w:val="00F76A24"/>
    <w:rsid w:val="00F777A4"/>
    <w:rsid w:val="00F77BCD"/>
    <w:rsid w:val="00F81AA1"/>
    <w:rsid w:val="00F82F94"/>
    <w:rsid w:val="00F8361E"/>
    <w:rsid w:val="00F83AEF"/>
    <w:rsid w:val="00F87C7A"/>
    <w:rsid w:val="00F90C6B"/>
    <w:rsid w:val="00F90D99"/>
    <w:rsid w:val="00F90E99"/>
    <w:rsid w:val="00F93003"/>
    <w:rsid w:val="00F9376E"/>
    <w:rsid w:val="00F94553"/>
    <w:rsid w:val="00FA1AE0"/>
    <w:rsid w:val="00FA4460"/>
    <w:rsid w:val="00FA6E78"/>
    <w:rsid w:val="00FB025C"/>
    <w:rsid w:val="00FB47FA"/>
    <w:rsid w:val="00FB7049"/>
    <w:rsid w:val="00FB7F8E"/>
    <w:rsid w:val="00FC3142"/>
    <w:rsid w:val="00FC38DB"/>
    <w:rsid w:val="00FC3C61"/>
    <w:rsid w:val="00FC4F77"/>
    <w:rsid w:val="00FD0C10"/>
    <w:rsid w:val="00FD13E8"/>
    <w:rsid w:val="00FD19F3"/>
    <w:rsid w:val="00FD2763"/>
    <w:rsid w:val="00FD2F8D"/>
    <w:rsid w:val="00FD4F2C"/>
    <w:rsid w:val="00FE27C8"/>
    <w:rsid w:val="00FE4443"/>
    <w:rsid w:val="00FE52BA"/>
    <w:rsid w:val="00FE567F"/>
    <w:rsid w:val="00FE6764"/>
    <w:rsid w:val="00FE7425"/>
    <w:rsid w:val="00FF73ED"/>
    <w:rsid w:val="00FF7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469BD"/>
  <w15:chartTrackingRefBased/>
  <w15:docId w15:val="{8F3A14AF-A496-4E26-A51F-C492865FE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33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572E"/>
    <w:rPr>
      <w:color w:val="0563C1" w:themeColor="hyperlink"/>
      <w:u w:val="single"/>
    </w:rPr>
  </w:style>
  <w:style w:type="paragraph" w:styleId="ListParagraph">
    <w:name w:val="List Paragraph"/>
    <w:basedOn w:val="Normal"/>
    <w:uiPriority w:val="34"/>
    <w:qFormat/>
    <w:rsid w:val="00035D3A"/>
    <w:pPr>
      <w:ind w:left="720"/>
      <w:contextualSpacing/>
    </w:pPr>
  </w:style>
  <w:style w:type="character" w:customStyle="1" w:styleId="UnresolvedMention1">
    <w:name w:val="Unresolved Mention1"/>
    <w:basedOn w:val="DefaultParagraphFont"/>
    <w:uiPriority w:val="99"/>
    <w:semiHidden/>
    <w:unhideWhenUsed/>
    <w:rsid w:val="00975B25"/>
    <w:rPr>
      <w:color w:val="605E5C"/>
      <w:shd w:val="clear" w:color="auto" w:fill="E1DFDD"/>
    </w:rPr>
  </w:style>
  <w:style w:type="paragraph" w:styleId="BalloonText">
    <w:name w:val="Balloon Text"/>
    <w:basedOn w:val="Normal"/>
    <w:link w:val="BalloonTextChar"/>
    <w:uiPriority w:val="99"/>
    <w:semiHidden/>
    <w:unhideWhenUsed/>
    <w:rsid w:val="005A77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7EA"/>
    <w:rPr>
      <w:rFonts w:ascii="Segoe UI" w:hAnsi="Segoe UI" w:cs="Segoe UI"/>
      <w:sz w:val="18"/>
      <w:szCs w:val="18"/>
    </w:rPr>
  </w:style>
  <w:style w:type="character" w:styleId="UnresolvedMention">
    <w:name w:val="Unresolved Mention"/>
    <w:basedOn w:val="DefaultParagraphFont"/>
    <w:uiPriority w:val="99"/>
    <w:semiHidden/>
    <w:unhideWhenUsed/>
    <w:rsid w:val="00E23017"/>
    <w:rPr>
      <w:color w:val="605E5C"/>
      <w:shd w:val="clear" w:color="auto" w:fill="E1DFDD"/>
    </w:rPr>
  </w:style>
  <w:style w:type="table" w:styleId="TableGrid">
    <w:name w:val="Table Grid"/>
    <w:basedOn w:val="TableNormal"/>
    <w:uiPriority w:val="39"/>
    <w:rsid w:val="003132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290613">
      <w:bodyDiv w:val="1"/>
      <w:marLeft w:val="0"/>
      <w:marRight w:val="0"/>
      <w:marTop w:val="0"/>
      <w:marBottom w:val="0"/>
      <w:divBdr>
        <w:top w:val="none" w:sz="0" w:space="0" w:color="auto"/>
        <w:left w:val="none" w:sz="0" w:space="0" w:color="auto"/>
        <w:bottom w:val="none" w:sz="0" w:space="0" w:color="auto"/>
        <w:right w:val="none" w:sz="0" w:space="0" w:color="auto"/>
      </w:divBdr>
    </w:div>
    <w:div w:id="593786228">
      <w:bodyDiv w:val="1"/>
      <w:marLeft w:val="0"/>
      <w:marRight w:val="0"/>
      <w:marTop w:val="0"/>
      <w:marBottom w:val="0"/>
      <w:divBdr>
        <w:top w:val="none" w:sz="0" w:space="0" w:color="auto"/>
        <w:left w:val="none" w:sz="0" w:space="0" w:color="auto"/>
        <w:bottom w:val="none" w:sz="0" w:space="0" w:color="auto"/>
        <w:right w:val="none" w:sz="0" w:space="0" w:color="auto"/>
      </w:divBdr>
    </w:div>
    <w:div w:id="161390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VNtoni@judiciary.org.z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3419A-0552-4321-95D7-FE3B63777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402</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Pogisho Phala</dc:creator>
  <cp:keywords/>
  <dc:description/>
  <cp:lastModifiedBy>Vuyolwethu Ntoni</cp:lastModifiedBy>
  <cp:revision>2</cp:revision>
  <cp:lastPrinted>2025-10-06T09:20:00Z</cp:lastPrinted>
  <dcterms:created xsi:type="dcterms:W3CDTF">2025-10-08T07:22:00Z</dcterms:created>
  <dcterms:modified xsi:type="dcterms:W3CDTF">2025-10-08T07:22:00Z</dcterms:modified>
</cp:coreProperties>
</file>