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B679A" w14:textId="77777777" w:rsidR="004F52BD" w:rsidRPr="00D30A60" w:rsidRDefault="004F52BD" w:rsidP="004F52BD">
      <w:pPr>
        <w:spacing w:after="0" w:line="240" w:lineRule="auto"/>
        <w:jc w:val="center"/>
        <w:rPr>
          <w:rFonts w:ascii="Times New Roman" w:eastAsia="Times New Roman" w:hAnsi="Times New Roman" w:cs="Times New Roman"/>
          <w:noProof/>
          <w:color w:val="1F497D"/>
          <w:kern w:val="0"/>
          <w:lang w:val="en-US"/>
          <w14:ligatures w14:val="none"/>
        </w:rPr>
      </w:pPr>
      <w:r w:rsidRPr="00D30A60">
        <w:rPr>
          <w:rFonts w:ascii="Aptos" w:eastAsia="Aptos" w:hAnsi="Aptos" w:cs="Times New Roman"/>
        </w:rPr>
        <w:tab/>
      </w:r>
      <w:r w:rsidRPr="00D30A60">
        <w:rPr>
          <w:rFonts w:ascii="Times New Roman" w:eastAsia="Times New Roman" w:hAnsi="Times New Roman" w:cs="Times New Roman"/>
          <w:noProof/>
          <w:color w:val="1F497D"/>
          <w:kern w:val="0"/>
          <w:lang w:eastAsia="en-ZA"/>
        </w:rPr>
        <w:drawing>
          <wp:inline distT="0" distB="0" distL="0" distR="0" wp14:anchorId="14ECF8EC" wp14:editId="62162E4E">
            <wp:extent cx="1619250" cy="1619250"/>
            <wp:effectExtent l="0" t="0" r="0" b="0"/>
            <wp:docPr id="4"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14:paraId="4B622F46" w14:textId="77777777" w:rsidR="004F52BD" w:rsidRPr="00D30A60" w:rsidRDefault="004F52BD" w:rsidP="004F52BD">
      <w:pPr>
        <w:spacing w:after="0" w:line="240" w:lineRule="auto"/>
        <w:jc w:val="center"/>
        <w:rPr>
          <w:rFonts w:ascii="Arial Black" w:eastAsia="Times New Roman" w:hAnsi="Arial Black" w:cs="Arial"/>
          <w:b/>
          <w:bCs/>
          <w:i/>
          <w:iCs/>
          <w:color w:val="000000"/>
          <w:kern w:val="0"/>
          <w:sz w:val="40"/>
          <w:szCs w:val="40"/>
          <w:u w:val="single"/>
          <w:lang w:val="en-US" w:eastAsia="en-GB"/>
          <w14:ligatures w14:val="none"/>
        </w:rPr>
      </w:pPr>
      <w:r w:rsidRPr="00D30A60">
        <w:rPr>
          <w:rFonts w:ascii="Arial Black" w:eastAsia="Times New Roman" w:hAnsi="Arial Black" w:cs="Arial"/>
          <w:b/>
          <w:bCs/>
          <w:i/>
          <w:iCs/>
          <w:color w:val="000000"/>
          <w:kern w:val="0"/>
          <w:sz w:val="40"/>
          <w:szCs w:val="40"/>
          <w:u w:val="single"/>
          <w:lang w:val="en-US" w:eastAsia="en-GB"/>
          <w14:ligatures w14:val="none"/>
        </w:rPr>
        <w:t>IN THE HIGH COURT OF SOUTH AFRICA</w:t>
      </w:r>
    </w:p>
    <w:p w14:paraId="10BC7057" w14:textId="77777777" w:rsidR="004F52BD" w:rsidRPr="00D30A60" w:rsidRDefault="004F52BD" w:rsidP="004F52BD">
      <w:pPr>
        <w:spacing w:after="0" w:line="240" w:lineRule="auto"/>
        <w:jc w:val="center"/>
        <w:rPr>
          <w:rFonts w:ascii="Arial Black" w:eastAsia="Times New Roman" w:hAnsi="Arial Black" w:cs="Arial"/>
          <w:b/>
          <w:bCs/>
          <w:i/>
          <w:iCs/>
          <w:kern w:val="0"/>
          <w:sz w:val="28"/>
          <w:szCs w:val="28"/>
          <w:lang w:val="en-US" w:eastAsia="en-GB"/>
          <w14:ligatures w14:val="none"/>
        </w:rPr>
      </w:pPr>
      <w:r w:rsidRPr="00D30A60">
        <w:rPr>
          <w:rFonts w:ascii="Arial Black" w:eastAsia="Times New Roman" w:hAnsi="Arial Black" w:cs="Arial"/>
          <w:b/>
          <w:bCs/>
          <w:i/>
          <w:iCs/>
          <w:kern w:val="0"/>
          <w:sz w:val="28"/>
          <w:szCs w:val="28"/>
          <w:lang w:val="en-US" w:eastAsia="en-GB"/>
          <w14:ligatures w14:val="none"/>
        </w:rPr>
        <w:t>(GAUTENG DIVISION, PRETORIA)</w:t>
      </w:r>
    </w:p>
    <w:p w14:paraId="282E8044" w14:textId="77777777" w:rsidR="004F52BD" w:rsidRPr="00D30A60" w:rsidRDefault="004F52BD" w:rsidP="004F52BD">
      <w:pPr>
        <w:spacing w:after="0" w:line="240" w:lineRule="auto"/>
        <w:jc w:val="center"/>
        <w:rPr>
          <w:rFonts w:ascii="Arial Black" w:eastAsia="Times New Roman" w:hAnsi="Arial Black" w:cs="Arial"/>
          <w:b/>
          <w:bCs/>
          <w:i/>
          <w:iCs/>
          <w:color w:val="000000"/>
          <w:kern w:val="0"/>
          <w:sz w:val="28"/>
          <w:szCs w:val="28"/>
          <w:u w:val="single"/>
          <w:lang w:val="en-US" w:eastAsia="en-GB"/>
          <w14:ligatures w14:val="none"/>
        </w:rPr>
      </w:pPr>
      <w:r w:rsidRPr="00D30A60">
        <w:rPr>
          <w:rFonts w:ascii="Arial Black" w:eastAsia="Times New Roman" w:hAnsi="Arial Black" w:cs="Arial"/>
          <w:b/>
          <w:bCs/>
          <w:i/>
          <w:iCs/>
          <w:color w:val="000000"/>
          <w:kern w:val="0"/>
          <w:sz w:val="28"/>
          <w:szCs w:val="28"/>
          <w:u w:val="single"/>
          <w:lang w:val="en-US" w:eastAsia="en-GB"/>
          <w14:ligatures w14:val="none"/>
        </w:rPr>
        <w:t>PRETORIA THIS  2</w:t>
      </w:r>
      <w:r>
        <w:rPr>
          <w:rFonts w:ascii="Arial Black" w:eastAsia="Times New Roman" w:hAnsi="Arial Black" w:cs="Arial"/>
          <w:b/>
          <w:bCs/>
          <w:i/>
          <w:iCs/>
          <w:color w:val="000000"/>
          <w:kern w:val="0"/>
          <w:sz w:val="28"/>
          <w:szCs w:val="28"/>
          <w:u w:val="single"/>
          <w:lang w:val="en-US" w:eastAsia="en-GB"/>
          <w14:ligatures w14:val="none"/>
        </w:rPr>
        <w:t>7</w:t>
      </w:r>
      <w:r w:rsidRPr="00D30A60">
        <w:rPr>
          <w:rFonts w:ascii="Arial Black" w:eastAsia="Times New Roman" w:hAnsi="Arial Black" w:cs="Arial"/>
          <w:b/>
          <w:bCs/>
          <w:i/>
          <w:iCs/>
          <w:color w:val="000000"/>
          <w:kern w:val="0"/>
          <w:sz w:val="28"/>
          <w:szCs w:val="28"/>
          <w:u w:val="single"/>
          <w:lang w:val="en-US" w:eastAsia="en-GB"/>
          <w14:ligatures w14:val="none"/>
        </w:rPr>
        <w:t xml:space="preserve"> OCTOBER 2025</w:t>
      </w:r>
    </w:p>
    <w:p w14:paraId="1AFB6F32" w14:textId="77777777" w:rsidR="004F52BD" w:rsidRPr="00D30A60" w:rsidRDefault="004F52BD" w:rsidP="004F52BD">
      <w:pPr>
        <w:keepNext/>
        <w:spacing w:after="0" w:line="240" w:lineRule="auto"/>
        <w:jc w:val="center"/>
        <w:outlineLvl w:val="1"/>
        <w:rPr>
          <w:rFonts w:ascii="Arial Black" w:eastAsia="Times New Roman" w:hAnsi="Arial Black" w:cs="Arial"/>
          <w:b/>
          <w:bCs/>
          <w:i/>
          <w:iCs/>
          <w:kern w:val="0"/>
          <w:sz w:val="36"/>
          <w:szCs w:val="36"/>
          <w:u w:val="single"/>
          <w:lang w:val="en-US"/>
          <w14:ligatures w14:val="none"/>
        </w:rPr>
      </w:pPr>
      <w:r>
        <w:rPr>
          <w:rFonts w:ascii="Arial Black" w:eastAsia="Times New Roman" w:hAnsi="Arial Black" w:cs="Arial"/>
          <w:b/>
          <w:bCs/>
          <w:i/>
          <w:iCs/>
          <w:kern w:val="0"/>
          <w:sz w:val="36"/>
          <w:szCs w:val="36"/>
          <w:u w:val="single"/>
          <w:lang w:val="en-US"/>
          <w14:ligatures w14:val="none"/>
        </w:rPr>
        <w:t>MON</w:t>
      </w:r>
      <w:r w:rsidRPr="00D30A60">
        <w:rPr>
          <w:rFonts w:ascii="Arial Black" w:eastAsia="Times New Roman" w:hAnsi="Arial Black" w:cs="Arial"/>
          <w:b/>
          <w:bCs/>
          <w:i/>
          <w:iCs/>
          <w:kern w:val="0"/>
          <w:sz w:val="36"/>
          <w:szCs w:val="36"/>
          <w:u w:val="single"/>
          <w:lang w:val="en-US"/>
          <w14:ligatures w14:val="none"/>
        </w:rPr>
        <w:t>DAY</w:t>
      </w:r>
    </w:p>
    <w:p w14:paraId="5939356F" w14:textId="2A7F99D8" w:rsidR="00671EA8" w:rsidRDefault="004F52BD" w:rsidP="004F52BD">
      <w:pPr>
        <w:keepNext/>
        <w:spacing w:after="0" w:line="240" w:lineRule="auto"/>
        <w:jc w:val="center"/>
        <w:outlineLvl w:val="1"/>
      </w:pPr>
      <w:r w:rsidRPr="00D30A60">
        <w:rPr>
          <w:rFonts w:ascii="Arial Black" w:eastAsia="Times New Roman" w:hAnsi="Arial Black" w:cs="Arial"/>
          <w:b/>
          <w:bCs/>
          <w:i/>
          <w:iCs/>
          <w:kern w:val="0"/>
          <w:sz w:val="36"/>
          <w:szCs w:val="36"/>
          <w:u w:val="single"/>
          <w:lang w:val="en-US"/>
          <w14:ligatures w14:val="none"/>
        </w:rPr>
        <w:t xml:space="preserve">TRIAL DEFAULT JUDGMENT ROLL </w:t>
      </w:r>
      <w:r w:rsidR="00671EA8">
        <w:t xml:space="preserve"> </w:t>
      </w:r>
    </w:p>
    <w:p w14:paraId="02C3C5EF" w14:textId="77777777" w:rsidR="00671EA8" w:rsidRDefault="00671EA8" w:rsidP="00671EA8"/>
    <w:p w14:paraId="10AECC2D" w14:textId="5BE9917F" w:rsidR="00671EA8" w:rsidRDefault="00671EA8" w:rsidP="00671EA8">
      <w:r>
        <w:t xml:space="preserve">TO: ALL LEGAL PRACTITIONERS </w:t>
      </w:r>
      <w:r w:rsidR="004F52BD">
        <w:tab/>
      </w:r>
      <w:r w:rsidR="004F52BD">
        <w:tab/>
      </w:r>
      <w:r w:rsidR="004F52BD">
        <w:tab/>
      </w:r>
      <w:r w:rsidR="004F52BD">
        <w:tab/>
      </w:r>
      <w:r w:rsidR="004F52BD">
        <w:tab/>
      </w:r>
      <w:r>
        <w:t>2</w:t>
      </w:r>
      <w:r w:rsidR="004F52BD">
        <w:t>4</w:t>
      </w:r>
      <w:r>
        <w:t xml:space="preserve">th </w:t>
      </w:r>
      <w:r w:rsidR="004F52BD">
        <w:t>OCTOBER</w:t>
      </w:r>
      <w:r>
        <w:t xml:space="preserve"> 2025 </w:t>
      </w:r>
    </w:p>
    <w:p w14:paraId="07A1F1E4" w14:textId="77777777" w:rsidR="004F52BD" w:rsidRDefault="004F52BD" w:rsidP="004F52BD">
      <w:r w:rsidRPr="004F52BD">
        <w:rPr>
          <w:b/>
          <w:bCs/>
        </w:rPr>
        <w:t xml:space="preserve">BEFORE HON.LEDWABA (AJ) FOR THE OF </w:t>
      </w:r>
      <w:proofErr w:type="gramStart"/>
      <w:r w:rsidRPr="004F52BD">
        <w:rPr>
          <w:b/>
          <w:bCs/>
        </w:rPr>
        <w:t>27  OCTOBER</w:t>
      </w:r>
      <w:proofErr w:type="gramEnd"/>
      <w:r w:rsidRPr="004F52BD">
        <w:rPr>
          <w:b/>
          <w:bCs/>
        </w:rPr>
        <w:t xml:space="preserve"> 2025</w:t>
      </w:r>
      <w:r>
        <w:t>.</w:t>
      </w:r>
    </w:p>
    <w:p w14:paraId="318E5EC7" w14:textId="38C0D841" w:rsidR="00671EA8" w:rsidRPr="004F52BD" w:rsidRDefault="00671EA8" w:rsidP="00671EA8">
      <w:pPr>
        <w:rPr>
          <w:b/>
          <w:bCs/>
        </w:rPr>
      </w:pPr>
      <w:r w:rsidRPr="004F52BD">
        <w:rPr>
          <w:b/>
          <w:bCs/>
        </w:rPr>
        <w:t xml:space="preserve">DIRECTIVE FOR </w:t>
      </w:r>
      <w:r w:rsidR="00DD57C6" w:rsidRPr="004F52BD">
        <w:rPr>
          <w:b/>
          <w:bCs/>
        </w:rPr>
        <w:t>DEFAULT JUDGMENTS</w:t>
      </w:r>
      <w:r w:rsidRPr="004F52BD">
        <w:rPr>
          <w:b/>
          <w:bCs/>
        </w:rPr>
        <w:t xml:space="preserve"> </w:t>
      </w:r>
    </w:p>
    <w:p w14:paraId="71BD773B" w14:textId="77777777" w:rsidR="00DD57C6" w:rsidRDefault="00DD57C6" w:rsidP="00DD57C6">
      <w:r>
        <w:t>1.</w:t>
      </w:r>
      <w:r w:rsidR="00671EA8">
        <w:t xml:space="preserve">Kindly take note that </w:t>
      </w:r>
      <w:proofErr w:type="gramStart"/>
      <w:r w:rsidR="00671EA8">
        <w:t>there</w:t>
      </w:r>
      <w:proofErr w:type="gramEnd"/>
      <w:r w:rsidR="00671EA8">
        <w:t xml:space="preserve"> </w:t>
      </w:r>
      <w:r>
        <w:t xml:space="preserve">default </w:t>
      </w:r>
      <w:proofErr w:type="gramStart"/>
      <w:r>
        <w:t xml:space="preserve">judgments </w:t>
      </w:r>
      <w:r w:rsidR="00671EA8">
        <w:t xml:space="preserve"> will</w:t>
      </w:r>
      <w:proofErr w:type="gramEnd"/>
      <w:r w:rsidR="00671EA8">
        <w:t xml:space="preserve"> be held in open Court.</w:t>
      </w:r>
    </w:p>
    <w:p w14:paraId="3DD6C492" w14:textId="27008FF2" w:rsidR="00671EA8" w:rsidRDefault="00DD57C6" w:rsidP="00DD57C6">
      <w:r>
        <w:t>2.</w:t>
      </w:r>
      <w:r w:rsidR="00671EA8">
        <w:t>Court will commence at 10h00.</w:t>
      </w:r>
    </w:p>
    <w:p w14:paraId="733FEB6E" w14:textId="03F5FD0E" w:rsidR="00671EA8" w:rsidRDefault="00DD57C6" w:rsidP="00671EA8">
      <w:r>
        <w:t>3</w:t>
      </w:r>
      <w:r w:rsidR="00671EA8">
        <w:t xml:space="preserve">.Details </w:t>
      </w:r>
      <w:proofErr w:type="gramStart"/>
      <w:r w:rsidR="00671EA8">
        <w:t>of  the</w:t>
      </w:r>
      <w:proofErr w:type="gramEnd"/>
      <w:r w:rsidR="00671EA8">
        <w:t xml:space="preserve"> court </w:t>
      </w:r>
      <w:proofErr w:type="gramStart"/>
      <w:r w:rsidR="00671EA8">
        <w:t>allocated  must</w:t>
      </w:r>
      <w:proofErr w:type="gramEnd"/>
      <w:r w:rsidR="00671EA8">
        <w:t xml:space="preserve"> be checked on the day roll.</w:t>
      </w:r>
    </w:p>
    <w:p w14:paraId="7637C55B" w14:textId="544FE4F2" w:rsidR="00671EA8" w:rsidRDefault="00DD57C6" w:rsidP="00671EA8">
      <w:r>
        <w:t>4</w:t>
      </w:r>
      <w:r w:rsidR="00671EA8">
        <w:t>.In person litigants should come to office 1.16 for assistance.</w:t>
      </w:r>
    </w:p>
    <w:p w14:paraId="245F084A" w14:textId="3B923EC0" w:rsidR="00671EA8" w:rsidRDefault="00DD57C6" w:rsidP="00671EA8">
      <w:r>
        <w:t>5</w:t>
      </w:r>
      <w:r w:rsidR="00671EA8">
        <w:t>.Counsel/Practitioners should come for introductions at 09h45 am in order to be admitted to the proceedings and to ensure that we are ready to commence with Court at 10:00 am.</w:t>
      </w:r>
    </w:p>
    <w:p w14:paraId="6CCDBB7F" w14:textId="72CE0AB8" w:rsidR="00671EA8" w:rsidRDefault="00DD57C6" w:rsidP="00671EA8">
      <w:r>
        <w:t>6</w:t>
      </w:r>
      <w:r w:rsidR="00671EA8">
        <w:t xml:space="preserve">.Kindly take further note that the Court will start by calling for removals, and postponements. Thereafter matters will be called in order of Seniority. </w:t>
      </w:r>
    </w:p>
    <w:p w14:paraId="0C35F9C6" w14:textId="5A2677AD" w:rsidR="00671EA8" w:rsidRDefault="00671EA8" w:rsidP="00671EA8">
      <w:r>
        <w:t xml:space="preserve"> </w:t>
      </w:r>
      <w:r w:rsidR="00DD57C6">
        <w:t>7</w:t>
      </w:r>
      <w:r>
        <w:t xml:space="preserve">.Kindly ensure that Practice Notes and Draft Orders directed for the attention of </w:t>
      </w:r>
      <w:r w:rsidR="00DD57C6" w:rsidRPr="004F52BD">
        <w:rPr>
          <w:b/>
          <w:bCs/>
        </w:rPr>
        <w:t>Ledwaba</w:t>
      </w:r>
      <w:r w:rsidRPr="004F52BD">
        <w:rPr>
          <w:b/>
          <w:bCs/>
        </w:rPr>
        <w:t xml:space="preserve"> AJ </w:t>
      </w:r>
      <w:r>
        <w:t xml:space="preserve">are uploaded on Caselines in Word and PDF format. Please insure that you present court with </w:t>
      </w:r>
      <w:r w:rsidRPr="004F52BD">
        <w:rPr>
          <w:b/>
          <w:bCs/>
        </w:rPr>
        <w:t>one</w:t>
      </w:r>
      <w:r w:rsidR="00DD57C6" w:rsidRPr="004F52BD">
        <w:rPr>
          <w:b/>
          <w:bCs/>
        </w:rPr>
        <w:t>(1)</w:t>
      </w:r>
      <w:r w:rsidRPr="004F52BD">
        <w:rPr>
          <w:b/>
          <w:bCs/>
        </w:rPr>
        <w:t xml:space="preserve"> hard copies</w:t>
      </w:r>
      <w:r>
        <w:t xml:space="preserve"> of your Draft orders should contain a disclaimer, indicating the date of hearing, Judges’ names (i.e </w:t>
      </w:r>
      <w:r w:rsidR="00DD57C6" w:rsidRPr="004F52BD">
        <w:rPr>
          <w:b/>
          <w:bCs/>
        </w:rPr>
        <w:t xml:space="preserve">Ledwaba </w:t>
      </w:r>
      <w:r w:rsidRPr="004F52BD">
        <w:rPr>
          <w:b/>
          <w:bCs/>
        </w:rPr>
        <w:t xml:space="preserve"> AJ</w:t>
      </w:r>
      <w:r>
        <w:t>), the number on the roll and the name and details of Counsel for Applicant and those of the instructing attorney.</w:t>
      </w:r>
    </w:p>
    <w:p w14:paraId="1FD8E5E6" w14:textId="77777777" w:rsidR="00511175" w:rsidRDefault="00511175" w:rsidP="00671EA8"/>
    <w:p w14:paraId="78FAF00F" w14:textId="77777777" w:rsidR="00511175" w:rsidRDefault="00511175" w:rsidP="00671EA8"/>
    <w:p w14:paraId="2C27139F" w14:textId="5EF85C54" w:rsidR="00671EA8" w:rsidRDefault="00671EA8" w:rsidP="00671EA8">
      <w:r>
        <w:lastRenderedPageBreak/>
        <w:t>“</w:t>
      </w:r>
      <w:r w:rsidRPr="004F52BD">
        <w:rPr>
          <w:b/>
          <w:bCs/>
        </w:rPr>
        <w:t xml:space="preserve">DISCLAIMER: This Order is made an Order of Court by the Judge whose name is reflected hereon, duly stamped by the Registrar of the Court and is submitted electronically to the parties or their legal representatives by e-mail. This Order is further uploaded to the electronic file of this matter on Case Lines by the Judge or his/her Secretary/Registrar. The date of this Order is deemed to be </w:t>
      </w:r>
      <w:r w:rsidR="004F52BD" w:rsidRPr="004F52BD">
        <w:rPr>
          <w:b/>
          <w:bCs/>
        </w:rPr>
        <w:t xml:space="preserve">27 October </w:t>
      </w:r>
      <w:r w:rsidRPr="004F52BD">
        <w:rPr>
          <w:b/>
          <w:bCs/>
        </w:rPr>
        <w:t xml:space="preserve"> 2025</w:t>
      </w:r>
    </w:p>
    <w:p w14:paraId="72287DAC" w14:textId="365DD9E7" w:rsidR="00671EA8" w:rsidRDefault="004F52BD" w:rsidP="00671EA8">
      <w:r>
        <w:t>8</w:t>
      </w:r>
      <w:r w:rsidR="00671EA8">
        <w:t xml:space="preserve">.Kindly find attached here the </w:t>
      </w:r>
      <w:r>
        <w:t>Default Judgment</w:t>
      </w:r>
      <w:r w:rsidR="00671EA8">
        <w:t xml:space="preserve"> Roll for the </w:t>
      </w:r>
      <w:r>
        <w:t>27</w:t>
      </w:r>
      <w:r w:rsidR="00671EA8">
        <w:t xml:space="preserve">th of </w:t>
      </w:r>
      <w:r>
        <w:t xml:space="preserve">October </w:t>
      </w:r>
      <w:r w:rsidR="00671EA8">
        <w:t xml:space="preserve"> 2025.</w:t>
      </w:r>
    </w:p>
    <w:p w14:paraId="166A1132" w14:textId="77777777" w:rsidR="00671EA8" w:rsidRDefault="00671EA8" w:rsidP="00671EA8"/>
    <w:p w14:paraId="7E22593E" w14:textId="020C2155" w:rsidR="00671EA8" w:rsidRDefault="004F52BD" w:rsidP="00671EA8">
      <w:r>
        <w:t>9</w:t>
      </w:r>
      <w:r w:rsidR="00671EA8">
        <w:t>.</w:t>
      </w:r>
      <w:proofErr w:type="gramStart"/>
      <w:r w:rsidR="00671EA8">
        <w:t>Email:Amokwape@judiciary.org.za</w:t>
      </w:r>
      <w:proofErr w:type="gramEnd"/>
      <w:r w:rsidR="00671EA8">
        <w:t xml:space="preserve">  </w:t>
      </w:r>
    </w:p>
    <w:p w14:paraId="06C69491" w14:textId="77777777" w:rsidR="00671EA8" w:rsidRDefault="00671EA8" w:rsidP="00671EA8">
      <w:r>
        <w:t>Tel No: 0728437278</w:t>
      </w:r>
    </w:p>
    <w:p w14:paraId="0B3E27AA" w14:textId="77777777" w:rsidR="00671EA8" w:rsidRDefault="00671EA8" w:rsidP="00671EA8">
      <w:r>
        <w:t xml:space="preserve">Office: 1.16 /1thFloor </w:t>
      </w:r>
    </w:p>
    <w:p w14:paraId="72A48615" w14:textId="77777777" w:rsidR="004F52BD" w:rsidRDefault="004F52BD" w:rsidP="004F52BD">
      <w:pPr>
        <w:keepNext/>
        <w:spacing w:after="0" w:line="240" w:lineRule="auto"/>
        <w:jc w:val="center"/>
        <w:outlineLvl w:val="1"/>
      </w:pPr>
      <w:r w:rsidRPr="00D30A60">
        <w:rPr>
          <w:rFonts w:ascii="Arial Black" w:eastAsia="Times New Roman" w:hAnsi="Arial Black" w:cs="Arial"/>
          <w:b/>
          <w:bCs/>
          <w:i/>
          <w:iCs/>
          <w:kern w:val="0"/>
          <w:sz w:val="36"/>
          <w:szCs w:val="36"/>
          <w:u w:val="single"/>
          <w:lang w:val="en-US"/>
          <w14:ligatures w14:val="none"/>
        </w:rPr>
        <w:t xml:space="preserve">TRIAL DEFAULT JUDGMENT ROLL </w:t>
      </w:r>
      <w:r>
        <w:t xml:space="preserve"> </w:t>
      </w:r>
    </w:p>
    <w:p w14:paraId="44077616" w14:textId="77777777" w:rsidR="004F52BD" w:rsidRPr="00D30A60" w:rsidRDefault="004F52BD" w:rsidP="004F52BD">
      <w:pPr>
        <w:keepNext/>
        <w:spacing w:after="0" w:line="240" w:lineRule="auto"/>
        <w:jc w:val="center"/>
        <w:outlineLvl w:val="1"/>
        <w:rPr>
          <w:rFonts w:ascii="Arial Black" w:eastAsia="Times New Roman" w:hAnsi="Arial Black" w:cs="Arial"/>
          <w:b/>
          <w:bCs/>
          <w:i/>
          <w:iCs/>
          <w:kern w:val="0"/>
          <w:sz w:val="36"/>
          <w:szCs w:val="36"/>
          <w:u w:val="single"/>
          <w:lang w:val="en-US"/>
          <w14:ligatures w14:val="none"/>
        </w:rPr>
      </w:pPr>
    </w:p>
    <w:p w14:paraId="4DE338A2" w14:textId="77777777" w:rsidR="004F52BD" w:rsidRPr="00D30A60" w:rsidRDefault="004F52BD" w:rsidP="004F52BD">
      <w:pPr>
        <w:spacing w:after="0" w:line="276" w:lineRule="auto"/>
        <w:rPr>
          <w:rFonts w:ascii="Aptos" w:eastAsia="Aptos" w:hAnsi="Aptos" w:cs="Times New Roman"/>
          <w:kern w:val="0"/>
          <w14:ligatures w14:val="none"/>
        </w:rPr>
      </w:pPr>
      <w:r w:rsidRPr="00D30A60">
        <w:rPr>
          <w:rFonts w:ascii="Aptos" w:eastAsia="Aptos" w:hAnsi="Aptos" w:cs="Times New Roman"/>
          <w:kern w:val="0"/>
          <w14:ligatures w14:val="none"/>
        </w:rPr>
        <w:t xml:space="preserve">BEFORE THE HONOURABLE JUSTICE </w:t>
      </w:r>
      <w:r>
        <w:rPr>
          <w:rFonts w:ascii="Aptos" w:eastAsia="Aptos" w:hAnsi="Aptos" w:cs="Times New Roman"/>
          <w:kern w:val="0"/>
          <w14:ligatures w14:val="none"/>
        </w:rPr>
        <w:t xml:space="preserve">LEDWABA </w:t>
      </w:r>
      <w:r w:rsidRPr="00D30A60">
        <w:rPr>
          <w:rFonts w:ascii="Aptos" w:eastAsia="Aptos" w:hAnsi="Aptos" w:cs="Times New Roman"/>
          <w:kern w:val="0"/>
          <w14:ligatures w14:val="none"/>
        </w:rPr>
        <w:t>AJ</w:t>
      </w:r>
    </w:p>
    <w:p w14:paraId="21008116" w14:textId="77777777" w:rsidR="004F52BD" w:rsidRPr="00D30A60" w:rsidRDefault="004F52BD" w:rsidP="004F52BD">
      <w:pPr>
        <w:spacing w:after="0" w:line="276" w:lineRule="auto"/>
        <w:rPr>
          <w:rFonts w:ascii="Aptos" w:eastAsia="Aptos" w:hAnsi="Aptos" w:cs="Times New Roman"/>
          <w:kern w:val="0"/>
          <w14:ligatures w14:val="none"/>
        </w:rPr>
      </w:pPr>
    </w:p>
    <w:tbl>
      <w:tblPr>
        <w:tblStyle w:val="TableGrid"/>
        <w:tblpPr w:leftFromText="180" w:rightFromText="180" w:vertAnchor="text" w:tblpY="1"/>
        <w:tblOverlap w:val="never"/>
        <w:tblW w:w="8585" w:type="dxa"/>
        <w:tblInd w:w="0" w:type="dxa"/>
        <w:tblLook w:val="04A0" w:firstRow="1" w:lastRow="0" w:firstColumn="1" w:lastColumn="0" w:noHBand="0" w:noVBand="1"/>
      </w:tblPr>
      <w:tblGrid>
        <w:gridCol w:w="1178"/>
        <w:gridCol w:w="2815"/>
        <w:gridCol w:w="1438"/>
        <w:gridCol w:w="1971"/>
        <w:gridCol w:w="1183"/>
      </w:tblGrid>
      <w:tr w:rsidR="004F52BD" w:rsidRPr="00D30A60" w14:paraId="5FF7B2D4" w14:textId="77777777" w:rsidTr="00101E47">
        <w:tc>
          <w:tcPr>
            <w:tcW w:w="1178" w:type="dxa"/>
            <w:tcBorders>
              <w:top w:val="single" w:sz="4" w:space="0" w:color="auto"/>
              <w:left w:val="single" w:sz="4" w:space="0" w:color="auto"/>
              <w:bottom w:val="single" w:sz="4" w:space="0" w:color="auto"/>
              <w:right w:val="single" w:sz="4" w:space="0" w:color="auto"/>
            </w:tcBorders>
          </w:tcPr>
          <w:p w14:paraId="2B64E17D" w14:textId="77777777" w:rsidR="004F52BD" w:rsidRPr="00D30A60" w:rsidRDefault="004F52BD" w:rsidP="00101E47">
            <w:pPr>
              <w:spacing w:after="200" w:line="276" w:lineRule="auto"/>
              <w:rPr>
                <w:rFonts w:ascii="Calibri" w:hAnsi="Calibri" w:cs="Calibri"/>
                <w:b/>
              </w:rPr>
            </w:pPr>
          </w:p>
        </w:tc>
        <w:tc>
          <w:tcPr>
            <w:tcW w:w="2815" w:type="dxa"/>
            <w:tcBorders>
              <w:top w:val="single" w:sz="4" w:space="0" w:color="auto"/>
              <w:left w:val="single" w:sz="4" w:space="0" w:color="auto"/>
              <w:bottom w:val="single" w:sz="4" w:space="0" w:color="auto"/>
              <w:right w:val="single" w:sz="4" w:space="0" w:color="auto"/>
            </w:tcBorders>
            <w:hideMark/>
          </w:tcPr>
          <w:p w14:paraId="582B5099" w14:textId="77777777" w:rsidR="004F52BD" w:rsidRPr="00D30A60" w:rsidRDefault="004F52BD" w:rsidP="00101E47">
            <w:pPr>
              <w:spacing w:after="200" w:line="276" w:lineRule="auto"/>
              <w:rPr>
                <w:rFonts w:ascii="Calibri" w:hAnsi="Calibri" w:cs="Calibri"/>
                <w:b/>
              </w:rPr>
            </w:pPr>
            <w:r w:rsidRPr="00D30A60">
              <w:rPr>
                <w:rFonts w:ascii="Calibri" w:hAnsi="Calibri" w:cs="Calibri"/>
                <w:b/>
              </w:rPr>
              <w:t>PARTIES</w:t>
            </w:r>
          </w:p>
        </w:tc>
        <w:tc>
          <w:tcPr>
            <w:tcW w:w="1438" w:type="dxa"/>
            <w:tcBorders>
              <w:top w:val="single" w:sz="4" w:space="0" w:color="auto"/>
              <w:left w:val="single" w:sz="4" w:space="0" w:color="auto"/>
              <w:bottom w:val="single" w:sz="4" w:space="0" w:color="auto"/>
              <w:right w:val="single" w:sz="4" w:space="0" w:color="auto"/>
            </w:tcBorders>
            <w:hideMark/>
          </w:tcPr>
          <w:p w14:paraId="10BFF5C5" w14:textId="77777777" w:rsidR="004F52BD" w:rsidRPr="00D30A60" w:rsidRDefault="004F52BD" w:rsidP="00101E47">
            <w:pPr>
              <w:spacing w:after="200" w:line="276" w:lineRule="auto"/>
              <w:rPr>
                <w:rFonts w:ascii="Calibri" w:hAnsi="Calibri" w:cs="Calibri"/>
                <w:b/>
              </w:rPr>
            </w:pPr>
            <w:r w:rsidRPr="00D30A60">
              <w:rPr>
                <w:rFonts w:ascii="Calibri" w:hAnsi="Calibri" w:cs="Calibri"/>
                <w:b/>
              </w:rPr>
              <w:t>CASE NO</w:t>
            </w:r>
          </w:p>
        </w:tc>
        <w:tc>
          <w:tcPr>
            <w:tcW w:w="1971" w:type="dxa"/>
            <w:tcBorders>
              <w:top w:val="single" w:sz="4" w:space="0" w:color="auto"/>
              <w:left w:val="single" w:sz="4" w:space="0" w:color="auto"/>
              <w:bottom w:val="single" w:sz="4" w:space="0" w:color="auto"/>
              <w:right w:val="single" w:sz="4" w:space="0" w:color="auto"/>
            </w:tcBorders>
            <w:hideMark/>
          </w:tcPr>
          <w:p w14:paraId="2F444788" w14:textId="77777777" w:rsidR="004F52BD" w:rsidRPr="00D30A60" w:rsidRDefault="004F52BD" w:rsidP="00101E47">
            <w:pPr>
              <w:spacing w:after="200" w:line="276" w:lineRule="auto"/>
              <w:rPr>
                <w:rFonts w:ascii="Calibri" w:hAnsi="Calibri" w:cs="Calibri"/>
                <w:b/>
              </w:rPr>
            </w:pPr>
            <w:r w:rsidRPr="00D30A60">
              <w:rPr>
                <w:rFonts w:ascii="Calibri" w:hAnsi="Calibri" w:cs="Calibri"/>
                <w:b/>
              </w:rPr>
              <w:t>APP DATE</w:t>
            </w:r>
          </w:p>
        </w:tc>
        <w:tc>
          <w:tcPr>
            <w:tcW w:w="1183" w:type="dxa"/>
            <w:tcBorders>
              <w:top w:val="single" w:sz="4" w:space="0" w:color="auto"/>
              <w:left w:val="single" w:sz="4" w:space="0" w:color="auto"/>
              <w:bottom w:val="single" w:sz="4" w:space="0" w:color="auto"/>
              <w:right w:val="single" w:sz="4" w:space="0" w:color="auto"/>
            </w:tcBorders>
            <w:hideMark/>
          </w:tcPr>
          <w:p w14:paraId="6978F263" w14:textId="77777777" w:rsidR="004F52BD" w:rsidRPr="00D30A60" w:rsidRDefault="004F52BD" w:rsidP="00101E47">
            <w:pPr>
              <w:spacing w:after="200" w:line="276" w:lineRule="auto"/>
              <w:rPr>
                <w:rFonts w:ascii="Calibri" w:hAnsi="Calibri" w:cs="Calibri"/>
                <w:b/>
              </w:rPr>
            </w:pPr>
            <w:r w:rsidRPr="00D30A60">
              <w:rPr>
                <w:rFonts w:ascii="Calibri" w:hAnsi="Calibri" w:cs="Calibri"/>
                <w:b/>
              </w:rPr>
              <w:t>OUTCOME</w:t>
            </w:r>
          </w:p>
        </w:tc>
      </w:tr>
      <w:tr w:rsidR="004F52BD" w:rsidRPr="00D30A60" w14:paraId="5D1120F3" w14:textId="77777777" w:rsidTr="00101E47">
        <w:tc>
          <w:tcPr>
            <w:tcW w:w="1178" w:type="dxa"/>
            <w:tcBorders>
              <w:top w:val="single" w:sz="4" w:space="0" w:color="auto"/>
              <w:left w:val="single" w:sz="4" w:space="0" w:color="auto"/>
              <w:bottom w:val="single" w:sz="4" w:space="0" w:color="auto"/>
              <w:right w:val="single" w:sz="4" w:space="0" w:color="auto"/>
            </w:tcBorders>
            <w:hideMark/>
          </w:tcPr>
          <w:p w14:paraId="3C945A50" w14:textId="77777777" w:rsidR="004F52BD" w:rsidRPr="00D30A60" w:rsidRDefault="004F52BD" w:rsidP="00101E47">
            <w:pPr>
              <w:spacing w:after="200" w:line="276" w:lineRule="auto"/>
              <w:rPr>
                <w:rFonts w:ascii="Calibri" w:hAnsi="Calibri" w:cs="Calibri"/>
              </w:rPr>
            </w:pPr>
            <w:r>
              <w:rPr>
                <w:rFonts w:ascii="Calibri" w:hAnsi="Calibri" w:cs="Calibri"/>
              </w:rPr>
              <w:t>11</w:t>
            </w:r>
          </w:p>
        </w:tc>
        <w:tc>
          <w:tcPr>
            <w:tcW w:w="2815" w:type="dxa"/>
            <w:tcBorders>
              <w:top w:val="single" w:sz="4" w:space="0" w:color="auto"/>
              <w:left w:val="single" w:sz="4" w:space="0" w:color="auto"/>
              <w:bottom w:val="single" w:sz="4" w:space="0" w:color="auto"/>
              <w:right w:val="single" w:sz="4" w:space="0" w:color="auto"/>
            </w:tcBorders>
            <w:hideMark/>
          </w:tcPr>
          <w:p w14:paraId="22598D1A" w14:textId="77777777" w:rsidR="004F52BD" w:rsidRPr="00D30A60" w:rsidRDefault="004F52BD" w:rsidP="00101E47">
            <w:pPr>
              <w:spacing w:after="200" w:line="276" w:lineRule="auto"/>
            </w:pPr>
            <w:r>
              <w:t>CIBANE H H VS RAF</w:t>
            </w:r>
          </w:p>
        </w:tc>
        <w:tc>
          <w:tcPr>
            <w:tcW w:w="1438" w:type="dxa"/>
            <w:tcBorders>
              <w:top w:val="single" w:sz="4" w:space="0" w:color="auto"/>
              <w:left w:val="single" w:sz="4" w:space="0" w:color="auto"/>
              <w:bottom w:val="single" w:sz="4" w:space="0" w:color="auto"/>
              <w:right w:val="single" w:sz="4" w:space="0" w:color="auto"/>
            </w:tcBorders>
            <w:hideMark/>
          </w:tcPr>
          <w:p w14:paraId="6086D059" w14:textId="77777777" w:rsidR="004F52BD" w:rsidRPr="00D30A60" w:rsidRDefault="004F52BD" w:rsidP="00101E47">
            <w:pPr>
              <w:spacing w:after="200" w:line="276" w:lineRule="auto"/>
            </w:pPr>
            <w:r>
              <w:t>115196/23</w:t>
            </w:r>
          </w:p>
        </w:tc>
        <w:tc>
          <w:tcPr>
            <w:tcW w:w="1971" w:type="dxa"/>
            <w:tcBorders>
              <w:top w:val="single" w:sz="4" w:space="0" w:color="auto"/>
              <w:left w:val="single" w:sz="4" w:space="0" w:color="auto"/>
              <w:bottom w:val="single" w:sz="4" w:space="0" w:color="auto"/>
              <w:right w:val="single" w:sz="4" w:space="0" w:color="auto"/>
            </w:tcBorders>
            <w:hideMark/>
          </w:tcPr>
          <w:p w14:paraId="2EF3BF20" w14:textId="77777777" w:rsidR="004F52BD" w:rsidRPr="00D30A60" w:rsidRDefault="004F52BD" w:rsidP="00101E47">
            <w:pPr>
              <w:spacing w:after="200" w:line="276" w:lineRule="auto"/>
            </w:pPr>
            <w:r>
              <w:t>24/05/2024</w:t>
            </w:r>
          </w:p>
        </w:tc>
        <w:tc>
          <w:tcPr>
            <w:tcW w:w="1183" w:type="dxa"/>
            <w:tcBorders>
              <w:top w:val="single" w:sz="4" w:space="0" w:color="auto"/>
              <w:left w:val="single" w:sz="4" w:space="0" w:color="auto"/>
              <w:bottom w:val="single" w:sz="4" w:space="0" w:color="auto"/>
              <w:right w:val="single" w:sz="4" w:space="0" w:color="auto"/>
            </w:tcBorders>
          </w:tcPr>
          <w:p w14:paraId="57F7EB77" w14:textId="77777777" w:rsidR="004F52BD" w:rsidRPr="00D30A60" w:rsidRDefault="004F52BD" w:rsidP="00101E47">
            <w:pPr>
              <w:spacing w:after="200" w:line="276" w:lineRule="auto"/>
            </w:pPr>
          </w:p>
        </w:tc>
      </w:tr>
      <w:tr w:rsidR="004F52BD" w:rsidRPr="00D30A60" w14:paraId="70FF7F34" w14:textId="77777777" w:rsidTr="00101E47">
        <w:tc>
          <w:tcPr>
            <w:tcW w:w="1178" w:type="dxa"/>
            <w:tcBorders>
              <w:top w:val="single" w:sz="4" w:space="0" w:color="auto"/>
              <w:left w:val="single" w:sz="4" w:space="0" w:color="auto"/>
              <w:bottom w:val="single" w:sz="4" w:space="0" w:color="auto"/>
              <w:right w:val="single" w:sz="4" w:space="0" w:color="auto"/>
            </w:tcBorders>
            <w:hideMark/>
          </w:tcPr>
          <w:p w14:paraId="7529F99E" w14:textId="77777777" w:rsidR="004F52BD" w:rsidRPr="00D30A60" w:rsidRDefault="004F52BD" w:rsidP="00101E47">
            <w:pPr>
              <w:spacing w:after="200" w:line="276" w:lineRule="auto"/>
              <w:rPr>
                <w:rFonts w:ascii="Calibri" w:hAnsi="Calibri" w:cs="Calibri"/>
              </w:rPr>
            </w:pPr>
            <w:r>
              <w:rPr>
                <w:rFonts w:ascii="Calibri" w:hAnsi="Calibri" w:cs="Calibri"/>
              </w:rPr>
              <w:t>12</w:t>
            </w:r>
          </w:p>
        </w:tc>
        <w:tc>
          <w:tcPr>
            <w:tcW w:w="2815" w:type="dxa"/>
            <w:tcBorders>
              <w:top w:val="single" w:sz="4" w:space="0" w:color="auto"/>
              <w:left w:val="single" w:sz="4" w:space="0" w:color="auto"/>
              <w:bottom w:val="single" w:sz="4" w:space="0" w:color="auto"/>
              <w:right w:val="single" w:sz="4" w:space="0" w:color="auto"/>
            </w:tcBorders>
            <w:hideMark/>
          </w:tcPr>
          <w:p w14:paraId="665A1F74" w14:textId="77777777" w:rsidR="004F52BD" w:rsidRPr="00D30A60" w:rsidRDefault="004F52BD" w:rsidP="00101E47">
            <w:pPr>
              <w:spacing w:after="200" w:line="276" w:lineRule="auto"/>
            </w:pPr>
            <w:r>
              <w:t>DORSAMY J VS RAF</w:t>
            </w:r>
          </w:p>
        </w:tc>
        <w:tc>
          <w:tcPr>
            <w:tcW w:w="1438" w:type="dxa"/>
            <w:tcBorders>
              <w:top w:val="single" w:sz="4" w:space="0" w:color="auto"/>
              <w:left w:val="single" w:sz="4" w:space="0" w:color="auto"/>
              <w:bottom w:val="single" w:sz="4" w:space="0" w:color="auto"/>
              <w:right w:val="single" w:sz="4" w:space="0" w:color="auto"/>
            </w:tcBorders>
            <w:hideMark/>
          </w:tcPr>
          <w:p w14:paraId="2A758520" w14:textId="77777777" w:rsidR="004F52BD" w:rsidRPr="00D30A60" w:rsidRDefault="004F52BD" w:rsidP="00101E47">
            <w:pPr>
              <w:spacing w:after="200" w:line="276" w:lineRule="auto"/>
            </w:pPr>
            <w:r>
              <w:t>036870/22</w:t>
            </w:r>
          </w:p>
        </w:tc>
        <w:tc>
          <w:tcPr>
            <w:tcW w:w="1971" w:type="dxa"/>
            <w:tcBorders>
              <w:top w:val="single" w:sz="4" w:space="0" w:color="auto"/>
              <w:left w:val="single" w:sz="4" w:space="0" w:color="auto"/>
              <w:bottom w:val="single" w:sz="4" w:space="0" w:color="auto"/>
              <w:right w:val="single" w:sz="4" w:space="0" w:color="auto"/>
            </w:tcBorders>
            <w:hideMark/>
          </w:tcPr>
          <w:p w14:paraId="7980EA3F" w14:textId="77777777" w:rsidR="004F52BD" w:rsidRPr="00D30A60" w:rsidRDefault="004F52BD" w:rsidP="00101E47">
            <w:pPr>
              <w:spacing w:after="200" w:line="276" w:lineRule="auto"/>
            </w:pPr>
            <w:r>
              <w:t>08/10/2024</w:t>
            </w:r>
          </w:p>
        </w:tc>
        <w:tc>
          <w:tcPr>
            <w:tcW w:w="1183" w:type="dxa"/>
            <w:tcBorders>
              <w:top w:val="single" w:sz="4" w:space="0" w:color="auto"/>
              <w:left w:val="single" w:sz="4" w:space="0" w:color="auto"/>
              <w:bottom w:val="single" w:sz="4" w:space="0" w:color="auto"/>
              <w:right w:val="single" w:sz="4" w:space="0" w:color="auto"/>
            </w:tcBorders>
          </w:tcPr>
          <w:p w14:paraId="61A779FB" w14:textId="77777777" w:rsidR="004F52BD" w:rsidRPr="00D30A60" w:rsidRDefault="004F52BD" w:rsidP="00101E47">
            <w:pPr>
              <w:spacing w:after="200" w:line="276" w:lineRule="auto"/>
            </w:pPr>
          </w:p>
        </w:tc>
      </w:tr>
      <w:tr w:rsidR="004F52BD" w:rsidRPr="002561B6" w14:paraId="45A94B1C" w14:textId="77777777" w:rsidTr="00101E47">
        <w:tc>
          <w:tcPr>
            <w:tcW w:w="1178" w:type="dxa"/>
            <w:tcBorders>
              <w:top w:val="single" w:sz="4" w:space="0" w:color="auto"/>
              <w:left w:val="single" w:sz="4" w:space="0" w:color="auto"/>
              <w:bottom w:val="single" w:sz="4" w:space="0" w:color="auto"/>
              <w:right w:val="single" w:sz="4" w:space="0" w:color="auto"/>
            </w:tcBorders>
          </w:tcPr>
          <w:p w14:paraId="14BFD2BF" w14:textId="77777777" w:rsidR="004F52BD" w:rsidRDefault="004F52BD" w:rsidP="00101E47">
            <w:pPr>
              <w:spacing w:after="200" w:line="276" w:lineRule="auto"/>
              <w:rPr>
                <w:rFonts w:ascii="Calibri" w:hAnsi="Calibri" w:cs="Calibri"/>
              </w:rPr>
            </w:pPr>
            <w:r>
              <w:rPr>
                <w:rFonts w:ascii="Calibri" w:hAnsi="Calibri" w:cs="Calibri"/>
              </w:rPr>
              <w:t>13</w:t>
            </w:r>
          </w:p>
        </w:tc>
        <w:tc>
          <w:tcPr>
            <w:tcW w:w="2815" w:type="dxa"/>
            <w:tcBorders>
              <w:top w:val="single" w:sz="4" w:space="0" w:color="auto"/>
              <w:left w:val="single" w:sz="4" w:space="0" w:color="auto"/>
              <w:bottom w:val="single" w:sz="4" w:space="0" w:color="auto"/>
              <w:right w:val="single" w:sz="4" w:space="0" w:color="auto"/>
            </w:tcBorders>
          </w:tcPr>
          <w:p w14:paraId="1E04AFBF" w14:textId="77777777" w:rsidR="004F52BD" w:rsidRDefault="004F52BD" w:rsidP="00101E47">
            <w:pPr>
              <w:spacing w:after="200" w:line="276" w:lineRule="auto"/>
            </w:pPr>
            <w:r>
              <w:t>ZULU K B VS RAF</w:t>
            </w:r>
          </w:p>
        </w:tc>
        <w:tc>
          <w:tcPr>
            <w:tcW w:w="1438" w:type="dxa"/>
            <w:tcBorders>
              <w:top w:val="single" w:sz="4" w:space="0" w:color="auto"/>
              <w:left w:val="single" w:sz="4" w:space="0" w:color="auto"/>
              <w:bottom w:val="single" w:sz="4" w:space="0" w:color="auto"/>
              <w:right w:val="single" w:sz="4" w:space="0" w:color="auto"/>
            </w:tcBorders>
          </w:tcPr>
          <w:p w14:paraId="34D6FB5E" w14:textId="77777777" w:rsidR="004F52BD" w:rsidRDefault="004F52BD" w:rsidP="00101E47">
            <w:pPr>
              <w:spacing w:after="200" w:line="276" w:lineRule="auto"/>
            </w:pPr>
            <w:r>
              <w:t>007732/22</w:t>
            </w:r>
          </w:p>
        </w:tc>
        <w:tc>
          <w:tcPr>
            <w:tcW w:w="1971" w:type="dxa"/>
            <w:tcBorders>
              <w:top w:val="single" w:sz="4" w:space="0" w:color="auto"/>
              <w:left w:val="single" w:sz="4" w:space="0" w:color="auto"/>
              <w:bottom w:val="single" w:sz="4" w:space="0" w:color="auto"/>
              <w:right w:val="single" w:sz="4" w:space="0" w:color="auto"/>
            </w:tcBorders>
          </w:tcPr>
          <w:p w14:paraId="36761BD7" w14:textId="77777777" w:rsidR="004F52BD" w:rsidRPr="002561B6" w:rsidRDefault="004F52BD" w:rsidP="00101E47">
            <w:pPr>
              <w:spacing w:after="200" w:line="276" w:lineRule="auto"/>
            </w:pPr>
            <w:r>
              <w:t>10/09/2024</w:t>
            </w:r>
          </w:p>
        </w:tc>
        <w:tc>
          <w:tcPr>
            <w:tcW w:w="1183" w:type="dxa"/>
            <w:tcBorders>
              <w:top w:val="single" w:sz="4" w:space="0" w:color="auto"/>
              <w:left w:val="single" w:sz="4" w:space="0" w:color="auto"/>
              <w:bottom w:val="single" w:sz="4" w:space="0" w:color="auto"/>
              <w:right w:val="single" w:sz="4" w:space="0" w:color="auto"/>
            </w:tcBorders>
          </w:tcPr>
          <w:p w14:paraId="6C16E703" w14:textId="77777777" w:rsidR="004F52BD" w:rsidRPr="002561B6" w:rsidRDefault="004F52BD" w:rsidP="00101E47">
            <w:pPr>
              <w:spacing w:after="200" w:line="276" w:lineRule="auto"/>
            </w:pPr>
          </w:p>
        </w:tc>
      </w:tr>
      <w:tr w:rsidR="004F52BD" w:rsidRPr="002561B6" w14:paraId="0A974904" w14:textId="77777777" w:rsidTr="00101E47">
        <w:tc>
          <w:tcPr>
            <w:tcW w:w="1178" w:type="dxa"/>
            <w:tcBorders>
              <w:top w:val="single" w:sz="4" w:space="0" w:color="auto"/>
              <w:left w:val="single" w:sz="4" w:space="0" w:color="auto"/>
              <w:bottom w:val="single" w:sz="4" w:space="0" w:color="auto"/>
              <w:right w:val="single" w:sz="4" w:space="0" w:color="auto"/>
            </w:tcBorders>
          </w:tcPr>
          <w:p w14:paraId="0AB3561B" w14:textId="77777777" w:rsidR="004F52BD" w:rsidRDefault="004F52BD" w:rsidP="00101E47">
            <w:pPr>
              <w:spacing w:after="200" w:line="276" w:lineRule="auto"/>
              <w:rPr>
                <w:rFonts w:ascii="Calibri" w:hAnsi="Calibri" w:cs="Calibri"/>
              </w:rPr>
            </w:pPr>
            <w:r>
              <w:rPr>
                <w:rFonts w:ascii="Calibri" w:hAnsi="Calibri" w:cs="Calibri"/>
              </w:rPr>
              <w:t>14</w:t>
            </w:r>
          </w:p>
        </w:tc>
        <w:tc>
          <w:tcPr>
            <w:tcW w:w="2815" w:type="dxa"/>
            <w:tcBorders>
              <w:top w:val="single" w:sz="4" w:space="0" w:color="auto"/>
              <w:left w:val="single" w:sz="4" w:space="0" w:color="auto"/>
              <w:bottom w:val="single" w:sz="4" w:space="0" w:color="auto"/>
              <w:right w:val="single" w:sz="4" w:space="0" w:color="auto"/>
            </w:tcBorders>
          </w:tcPr>
          <w:p w14:paraId="1CFAF0A0" w14:textId="77777777" w:rsidR="004F52BD" w:rsidRDefault="004F52BD" w:rsidP="00101E47">
            <w:pPr>
              <w:spacing w:after="200" w:line="276" w:lineRule="auto"/>
            </w:pPr>
            <w:r>
              <w:t>MAITSE K D VS RAF</w:t>
            </w:r>
          </w:p>
        </w:tc>
        <w:tc>
          <w:tcPr>
            <w:tcW w:w="1438" w:type="dxa"/>
            <w:tcBorders>
              <w:top w:val="single" w:sz="4" w:space="0" w:color="auto"/>
              <w:left w:val="single" w:sz="4" w:space="0" w:color="auto"/>
              <w:bottom w:val="single" w:sz="4" w:space="0" w:color="auto"/>
              <w:right w:val="single" w:sz="4" w:space="0" w:color="auto"/>
            </w:tcBorders>
          </w:tcPr>
          <w:p w14:paraId="61EDE10C" w14:textId="77777777" w:rsidR="004F52BD" w:rsidRDefault="004F52BD" w:rsidP="00101E47">
            <w:pPr>
              <w:spacing w:after="200" w:line="276" w:lineRule="auto"/>
            </w:pPr>
            <w:r>
              <w:t>20317/22</w:t>
            </w:r>
          </w:p>
        </w:tc>
        <w:tc>
          <w:tcPr>
            <w:tcW w:w="1971" w:type="dxa"/>
            <w:tcBorders>
              <w:top w:val="single" w:sz="4" w:space="0" w:color="auto"/>
              <w:left w:val="single" w:sz="4" w:space="0" w:color="auto"/>
              <w:bottom w:val="single" w:sz="4" w:space="0" w:color="auto"/>
              <w:right w:val="single" w:sz="4" w:space="0" w:color="auto"/>
            </w:tcBorders>
          </w:tcPr>
          <w:p w14:paraId="7DDF68AA" w14:textId="77777777" w:rsidR="004F52BD" w:rsidRDefault="004F52BD" w:rsidP="00101E47">
            <w:pPr>
              <w:spacing w:after="200" w:line="276" w:lineRule="auto"/>
            </w:pPr>
            <w:r>
              <w:t>23/05/2024</w:t>
            </w:r>
          </w:p>
        </w:tc>
        <w:tc>
          <w:tcPr>
            <w:tcW w:w="1183" w:type="dxa"/>
            <w:tcBorders>
              <w:top w:val="single" w:sz="4" w:space="0" w:color="auto"/>
              <w:left w:val="single" w:sz="4" w:space="0" w:color="auto"/>
              <w:bottom w:val="single" w:sz="4" w:space="0" w:color="auto"/>
              <w:right w:val="single" w:sz="4" w:space="0" w:color="auto"/>
            </w:tcBorders>
          </w:tcPr>
          <w:p w14:paraId="7EBF43C1" w14:textId="77777777" w:rsidR="004F52BD" w:rsidRPr="002561B6" w:rsidRDefault="004F52BD" w:rsidP="00101E47">
            <w:pPr>
              <w:spacing w:after="200" w:line="276" w:lineRule="auto"/>
            </w:pPr>
          </w:p>
        </w:tc>
      </w:tr>
      <w:tr w:rsidR="004F52BD" w:rsidRPr="002561B6" w14:paraId="72EEB9CC" w14:textId="77777777" w:rsidTr="00101E47">
        <w:tc>
          <w:tcPr>
            <w:tcW w:w="1178" w:type="dxa"/>
            <w:tcBorders>
              <w:top w:val="single" w:sz="4" w:space="0" w:color="auto"/>
              <w:left w:val="single" w:sz="4" w:space="0" w:color="auto"/>
              <w:bottom w:val="single" w:sz="4" w:space="0" w:color="auto"/>
              <w:right w:val="single" w:sz="4" w:space="0" w:color="auto"/>
            </w:tcBorders>
          </w:tcPr>
          <w:p w14:paraId="68D8C257" w14:textId="77777777" w:rsidR="004F52BD" w:rsidRDefault="004F52BD" w:rsidP="00101E47">
            <w:pPr>
              <w:spacing w:after="200" w:line="276" w:lineRule="auto"/>
              <w:rPr>
                <w:rFonts w:ascii="Calibri" w:hAnsi="Calibri" w:cs="Calibri"/>
              </w:rPr>
            </w:pPr>
            <w:r>
              <w:rPr>
                <w:rFonts w:ascii="Calibri" w:hAnsi="Calibri" w:cs="Calibri"/>
              </w:rPr>
              <w:t>15</w:t>
            </w:r>
          </w:p>
        </w:tc>
        <w:tc>
          <w:tcPr>
            <w:tcW w:w="2815" w:type="dxa"/>
            <w:tcBorders>
              <w:top w:val="single" w:sz="4" w:space="0" w:color="auto"/>
              <w:left w:val="single" w:sz="4" w:space="0" w:color="auto"/>
              <w:bottom w:val="single" w:sz="4" w:space="0" w:color="auto"/>
              <w:right w:val="single" w:sz="4" w:space="0" w:color="auto"/>
            </w:tcBorders>
          </w:tcPr>
          <w:p w14:paraId="5EA48408" w14:textId="77777777" w:rsidR="004F52BD" w:rsidRDefault="004F52BD" w:rsidP="00101E47">
            <w:pPr>
              <w:spacing w:after="200" w:line="276" w:lineRule="auto"/>
            </w:pPr>
            <w:r>
              <w:t>SAMBO S M VS RAF</w:t>
            </w:r>
          </w:p>
        </w:tc>
        <w:tc>
          <w:tcPr>
            <w:tcW w:w="1438" w:type="dxa"/>
            <w:tcBorders>
              <w:top w:val="single" w:sz="4" w:space="0" w:color="auto"/>
              <w:left w:val="single" w:sz="4" w:space="0" w:color="auto"/>
              <w:bottom w:val="single" w:sz="4" w:space="0" w:color="auto"/>
              <w:right w:val="single" w:sz="4" w:space="0" w:color="auto"/>
            </w:tcBorders>
          </w:tcPr>
          <w:p w14:paraId="686A0D7B" w14:textId="77777777" w:rsidR="004F52BD" w:rsidRDefault="004F52BD" w:rsidP="00101E47">
            <w:pPr>
              <w:spacing w:after="200" w:line="276" w:lineRule="auto"/>
            </w:pPr>
            <w:r>
              <w:t>29846/22</w:t>
            </w:r>
          </w:p>
        </w:tc>
        <w:tc>
          <w:tcPr>
            <w:tcW w:w="1971" w:type="dxa"/>
            <w:tcBorders>
              <w:top w:val="single" w:sz="4" w:space="0" w:color="auto"/>
              <w:left w:val="single" w:sz="4" w:space="0" w:color="auto"/>
              <w:bottom w:val="single" w:sz="4" w:space="0" w:color="auto"/>
              <w:right w:val="single" w:sz="4" w:space="0" w:color="auto"/>
            </w:tcBorders>
          </w:tcPr>
          <w:p w14:paraId="47941B13" w14:textId="77777777" w:rsidR="004F52BD" w:rsidRDefault="004F52BD" w:rsidP="00101E47">
            <w:pPr>
              <w:spacing w:after="200" w:line="276" w:lineRule="auto"/>
            </w:pPr>
            <w:r>
              <w:t>27/02/2024</w:t>
            </w:r>
          </w:p>
        </w:tc>
        <w:tc>
          <w:tcPr>
            <w:tcW w:w="1183" w:type="dxa"/>
            <w:tcBorders>
              <w:top w:val="single" w:sz="4" w:space="0" w:color="auto"/>
              <w:left w:val="single" w:sz="4" w:space="0" w:color="auto"/>
              <w:bottom w:val="single" w:sz="4" w:space="0" w:color="auto"/>
              <w:right w:val="single" w:sz="4" w:space="0" w:color="auto"/>
            </w:tcBorders>
          </w:tcPr>
          <w:p w14:paraId="17DF7741" w14:textId="77777777" w:rsidR="004F52BD" w:rsidRPr="002561B6" w:rsidRDefault="004F52BD" w:rsidP="00101E47">
            <w:pPr>
              <w:spacing w:after="200" w:line="276" w:lineRule="auto"/>
            </w:pPr>
          </w:p>
        </w:tc>
      </w:tr>
      <w:tr w:rsidR="004F52BD" w:rsidRPr="002561B6" w14:paraId="0F5DBA21" w14:textId="77777777" w:rsidTr="00101E47">
        <w:tc>
          <w:tcPr>
            <w:tcW w:w="1178" w:type="dxa"/>
            <w:tcBorders>
              <w:top w:val="single" w:sz="4" w:space="0" w:color="auto"/>
              <w:left w:val="single" w:sz="4" w:space="0" w:color="auto"/>
              <w:bottom w:val="single" w:sz="4" w:space="0" w:color="auto"/>
              <w:right w:val="single" w:sz="4" w:space="0" w:color="auto"/>
            </w:tcBorders>
          </w:tcPr>
          <w:p w14:paraId="4B5AC85C" w14:textId="77777777" w:rsidR="004F52BD" w:rsidRDefault="004F52BD" w:rsidP="00101E47">
            <w:pPr>
              <w:spacing w:after="200" w:line="276" w:lineRule="auto"/>
              <w:rPr>
                <w:rFonts w:ascii="Calibri" w:hAnsi="Calibri" w:cs="Calibri"/>
              </w:rPr>
            </w:pPr>
            <w:r>
              <w:rPr>
                <w:rFonts w:ascii="Calibri" w:hAnsi="Calibri" w:cs="Calibri"/>
              </w:rPr>
              <w:t>16</w:t>
            </w:r>
          </w:p>
        </w:tc>
        <w:tc>
          <w:tcPr>
            <w:tcW w:w="2815" w:type="dxa"/>
            <w:tcBorders>
              <w:top w:val="single" w:sz="4" w:space="0" w:color="auto"/>
              <w:left w:val="single" w:sz="4" w:space="0" w:color="auto"/>
              <w:bottom w:val="single" w:sz="4" w:space="0" w:color="auto"/>
              <w:right w:val="single" w:sz="4" w:space="0" w:color="auto"/>
            </w:tcBorders>
          </w:tcPr>
          <w:p w14:paraId="74C557FF" w14:textId="77777777" w:rsidR="004F52BD" w:rsidRDefault="004F52BD" w:rsidP="00101E47">
            <w:pPr>
              <w:spacing w:after="200" w:line="276" w:lineRule="auto"/>
            </w:pPr>
            <w:r>
              <w:t>NDLELA S P VS RAF</w:t>
            </w:r>
          </w:p>
        </w:tc>
        <w:tc>
          <w:tcPr>
            <w:tcW w:w="1438" w:type="dxa"/>
            <w:tcBorders>
              <w:top w:val="single" w:sz="4" w:space="0" w:color="auto"/>
              <w:left w:val="single" w:sz="4" w:space="0" w:color="auto"/>
              <w:bottom w:val="single" w:sz="4" w:space="0" w:color="auto"/>
              <w:right w:val="single" w:sz="4" w:space="0" w:color="auto"/>
            </w:tcBorders>
          </w:tcPr>
          <w:p w14:paraId="51CDC507" w14:textId="77777777" w:rsidR="004F52BD" w:rsidRDefault="004F52BD" w:rsidP="00101E47">
            <w:pPr>
              <w:spacing w:after="200" w:line="276" w:lineRule="auto"/>
            </w:pPr>
            <w:r>
              <w:t>1849/22</w:t>
            </w:r>
          </w:p>
        </w:tc>
        <w:tc>
          <w:tcPr>
            <w:tcW w:w="1971" w:type="dxa"/>
            <w:tcBorders>
              <w:top w:val="single" w:sz="4" w:space="0" w:color="auto"/>
              <w:left w:val="single" w:sz="4" w:space="0" w:color="auto"/>
              <w:bottom w:val="single" w:sz="4" w:space="0" w:color="auto"/>
              <w:right w:val="single" w:sz="4" w:space="0" w:color="auto"/>
            </w:tcBorders>
          </w:tcPr>
          <w:p w14:paraId="5E0C6CE4" w14:textId="77777777" w:rsidR="004F52BD" w:rsidRDefault="004F52BD" w:rsidP="00101E47">
            <w:pPr>
              <w:spacing w:after="200" w:line="276" w:lineRule="auto"/>
            </w:pPr>
            <w:r>
              <w:t>10/09/2024`</w:t>
            </w:r>
          </w:p>
        </w:tc>
        <w:tc>
          <w:tcPr>
            <w:tcW w:w="1183" w:type="dxa"/>
            <w:tcBorders>
              <w:top w:val="single" w:sz="4" w:space="0" w:color="auto"/>
              <w:left w:val="single" w:sz="4" w:space="0" w:color="auto"/>
              <w:bottom w:val="single" w:sz="4" w:space="0" w:color="auto"/>
              <w:right w:val="single" w:sz="4" w:space="0" w:color="auto"/>
            </w:tcBorders>
          </w:tcPr>
          <w:p w14:paraId="1DBA4E62" w14:textId="77777777" w:rsidR="004F52BD" w:rsidRPr="002561B6" w:rsidRDefault="004F52BD" w:rsidP="00101E47">
            <w:pPr>
              <w:spacing w:after="200" w:line="276" w:lineRule="auto"/>
            </w:pPr>
          </w:p>
        </w:tc>
      </w:tr>
      <w:tr w:rsidR="004F52BD" w:rsidRPr="002561B6" w14:paraId="24E0DD5D" w14:textId="77777777" w:rsidTr="00101E47">
        <w:tc>
          <w:tcPr>
            <w:tcW w:w="1178" w:type="dxa"/>
            <w:tcBorders>
              <w:top w:val="single" w:sz="4" w:space="0" w:color="auto"/>
              <w:left w:val="single" w:sz="4" w:space="0" w:color="auto"/>
              <w:bottom w:val="single" w:sz="4" w:space="0" w:color="auto"/>
              <w:right w:val="single" w:sz="4" w:space="0" w:color="auto"/>
            </w:tcBorders>
          </w:tcPr>
          <w:p w14:paraId="19BA4421" w14:textId="77777777" w:rsidR="004F52BD" w:rsidRDefault="004F52BD" w:rsidP="00101E47">
            <w:pPr>
              <w:spacing w:after="200" w:line="276" w:lineRule="auto"/>
              <w:rPr>
                <w:rFonts w:ascii="Calibri" w:hAnsi="Calibri" w:cs="Calibri"/>
              </w:rPr>
            </w:pPr>
            <w:r>
              <w:rPr>
                <w:rFonts w:ascii="Calibri" w:hAnsi="Calibri" w:cs="Calibri"/>
              </w:rPr>
              <w:t>17</w:t>
            </w:r>
          </w:p>
        </w:tc>
        <w:tc>
          <w:tcPr>
            <w:tcW w:w="2815" w:type="dxa"/>
            <w:tcBorders>
              <w:top w:val="single" w:sz="4" w:space="0" w:color="auto"/>
              <w:left w:val="single" w:sz="4" w:space="0" w:color="auto"/>
              <w:bottom w:val="single" w:sz="4" w:space="0" w:color="auto"/>
              <w:right w:val="single" w:sz="4" w:space="0" w:color="auto"/>
            </w:tcBorders>
          </w:tcPr>
          <w:p w14:paraId="19D46C0D" w14:textId="77777777" w:rsidR="004F52BD" w:rsidRDefault="004F52BD" w:rsidP="00101E47">
            <w:pPr>
              <w:spacing w:after="200" w:line="276" w:lineRule="auto"/>
            </w:pPr>
            <w:r>
              <w:t>SIBANDA N VS RAF</w:t>
            </w:r>
          </w:p>
        </w:tc>
        <w:tc>
          <w:tcPr>
            <w:tcW w:w="1438" w:type="dxa"/>
            <w:tcBorders>
              <w:top w:val="single" w:sz="4" w:space="0" w:color="auto"/>
              <w:left w:val="single" w:sz="4" w:space="0" w:color="auto"/>
              <w:bottom w:val="single" w:sz="4" w:space="0" w:color="auto"/>
              <w:right w:val="single" w:sz="4" w:space="0" w:color="auto"/>
            </w:tcBorders>
          </w:tcPr>
          <w:p w14:paraId="0541DBD5" w14:textId="77777777" w:rsidR="004F52BD" w:rsidRDefault="004F52BD" w:rsidP="00101E47">
            <w:pPr>
              <w:spacing w:after="200" w:line="276" w:lineRule="auto"/>
            </w:pPr>
            <w:r>
              <w:t>36458/22</w:t>
            </w:r>
          </w:p>
        </w:tc>
        <w:tc>
          <w:tcPr>
            <w:tcW w:w="1971" w:type="dxa"/>
            <w:tcBorders>
              <w:top w:val="single" w:sz="4" w:space="0" w:color="auto"/>
              <w:left w:val="single" w:sz="4" w:space="0" w:color="auto"/>
              <w:bottom w:val="single" w:sz="4" w:space="0" w:color="auto"/>
              <w:right w:val="single" w:sz="4" w:space="0" w:color="auto"/>
            </w:tcBorders>
          </w:tcPr>
          <w:p w14:paraId="4A9B3B31" w14:textId="77777777" w:rsidR="004F52BD" w:rsidRDefault="004F52BD" w:rsidP="00101E47">
            <w:pPr>
              <w:spacing w:after="200" w:line="276" w:lineRule="auto"/>
            </w:pPr>
            <w:r>
              <w:t>11/10/2024</w:t>
            </w:r>
          </w:p>
        </w:tc>
        <w:tc>
          <w:tcPr>
            <w:tcW w:w="1183" w:type="dxa"/>
            <w:tcBorders>
              <w:top w:val="single" w:sz="4" w:space="0" w:color="auto"/>
              <w:left w:val="single" w:sz="4" w:space="0" w:color="auto"/>
              <w:bottom w:val="single" w:sz="4" w:space="0" w:color="auto"/>
              <w:right w:val="single" w:sz="4" w:space="0" w:color="auto"/>
            </w:tcBorders>
          </w:tcPr>
          <w:p w14:paraId="403AA536" w14:textId="77777777" w:rsidR="004F52BD" w:rsidRPr="002561B6" w:rsidRDefault="004F52BD" w:rsidP="00101E47">
            <w:pPr>
              <w:spacing w:after="200" w:line="276" w:lineRule="auto"/>
            </w:pPr>
          </w:p>
        </w:tc>
      </w:tr>
      <w:tr w:rsidR="004F52BD" w:rsidRPr="002561B6" w14:paraId="2F0E36B5" w14:textId="77777777" w:rsidTr="00101E47">
        <w:tc>
          <w:tcPr>
            <w:tcW w:w="1178" w:type="dxa"/>
            <w:tcBorders>
              <w:top w:val="single" w:sz="4" w:space="0" w:color="auto"/>
              <w:left w:val="single" w:sz="4" w:space="0" w:color="auto"/>
              <w:bottom w:val="single" w:sz="4" w:space="0" w:color="auto"/>
              <w:right w:val="single" w:sz="4" w:space="0" w:color="auto"/>
            </w:tcBorders>
          </w:tcPr>
          <w:p w14:paraId="6198FCF8" w14:textId="77777777" w:rsidR="004F52BD" w:rsidRDefault="004F52BD" w:rsidP="00101E47">
            <w:pPr>
              <w:spacing w:after="200" w:line="276" w:lineRule="auto"/>
              <w:rPr>
                <w:rFonts w:ascii="Calibri" w:hAnsi="Calibri" w:cs="Calibri"/>
              </w:rPr>
            </w:pPr>
            <w:r>
              <w:rPr>
                <w:rFonts w:ascii="Calibri" w:hAnsi="Calibri" w:cs="Calibri"/>
              </w:rPr>
              <w:t>18</w:t>
            </w:r>
          </w:p>
        </w:tc>
        <w:tc>
          <w:tcPr>
            <w:tcW w:w="2815" w:type="dxa"/>
            <w:tcBorders>
              <w:top w:val="single" w:sz="4" w:space="0" w:color="auto"/>
              <w:left w:val="single" w:sz="4" w:space="0" w:color="auto"/>
              <w:bottom w:val="single" w:sz="4" w:space="0" w:color="auto"/>
              <w:right w:val="single" w:sz="4" w:space="0" w:color="auto"/>
            </w:tcBorders>
          </w:tcPr>
          <w:p w14:paraId="452D9B2C" w14:textId="77777777" w:rsidR="004F52BD" w:rsidRDefault="004F52BD" w:rsidP="00101E47">
            <w:pPr>
              <w:spacing w:after="200" w:line="276" w:lineRule="auto"/>
            </w:pPr>
            <w:r>
              <w:t>SONO T VS RAF</w:t>
            </w:r>
          </w:p>
        </w:tc>
        <w:tc>
          <w:tcPr>
            <w:tcW w:w="1438" w:type="dxa"/>
            <w:tcBorders>
              <w:top w:val="single" w:sz="4" w:space="0" w:color="auto"/>
              <w:left w:val="single" w:sz="4" w:space="0" w:color="auto"/>
              <w:bottom w:val="single" w:sz="4" w:space="0" w:color="auto"/>
              <w:right w:val="single" w:sz="4" w:space="0" w:color="auto"/>
            </w:tcBorders>
          </w:tcPr>
          <w:p w14:paraId="01A6C21A" w14:textId="77777777" w:rsidR="004F52BD" w:rsidRDefault="004F52BD" w:rsidP="00101E47">
            <w:pPr>
              <w:spacing w:after="200" w:line="276" w:lineRule="auto"/>
            </w:pPr>
            <w:r>
              <w:t>24904/24</w:t>
            </w:r>
          </w:p>
        </w:tc>
        <w:tc>
          <w:tcPr>
            <w:tcW w:w="1971" w:type="dxa"/>
            <w:tcBorders>
              <w:top w:val="single" w:sz="4" w:space="0" w:color="auto"/>
              <w:left w:val="single" w:sz="4" w:space="0" w:color="auto"/>
              <w:bottom w:val="single" w:sz="4" w:space="0" w:color="auto"/>
              <w:right w:val="single" w:sz="4" w:space="0" w:color="auto"/>
            </w:tcBorders>
          </w:tcPr>
          <w:p w14:paraId="75710E1F" w14:textId="77777777" w:rsidR="004F52BD" w:rsidRDefault="004F52BD" w:rsidP="00101E47">
            <w:pPr>
              <w:spacing w:after="200" w:line="276" w:lineRule="auto"/>
            </w:pPr>
            <w:r>
              <w:t>29/11/2024</w:t>
            </w:r>
          </w:p>
        </w:tc>
        <w:tc>
          <w:tcPr>
            <w:tcW w:w="1183" w:type="dxa"/>
            <w:tcBorders>
              <w:top w:val="single" w:sz="4" w:space="0" w:color="auto"/>
              <w:left w:val="single" w:sz="4" w:space="0" w:color="auto"/>
              <w:bottom w:val="single" w:sz="4" w:space="0" w:color="auto"/>
              <w:right w:val="single" w:sz="4" w:space="0" w:color="auto"/>
            </w:tcBorders>
          </w:tcPr>
          <w:p w14:paraId="0D37C1B0" w14:textId="77777777" w:rsidR="004F52BD" w:rsidRPr="002561B6" w:rsidRDefault="004F52BD" w:rsidP="00101E47">
            <w:pPr>
              <w:spacing w:after="200" w:line="276" w:lineRule="auto"/>
            </w:pPr>
          </w:p>
        </w:tc>
      </w:tr>
      <w:tr w:rsidR="004F52BD" w:rsidRPr="002561B6" w14:paraId="4D6CEF92" w14:textId="77777777" w:rsidTr="00101E47">
        <w:tc>
          <w:tcPr>
            <w:tcW w:w="1178" w:type="dxa"/>
            <w:tcBorders>
              <w:top w:val="single" w:sz="4" w:space="0" w:color="auto"/>
              <w:left w:val="single" w:sz="4" w:space="0" w:color="auto"/>
              <w:bottom w:val="single" w:sz="4" w:space="0" w:color="auto"/>
              <w:right w:val="single" w:sz="4" w:space="0" w:color="auto"/>
            </w:tcBorders>
          </w:tcPr>
          <w:p w14:paraId="4F559951" w14:textId="77777777" w:rsidR="004F52BD" w:rsidRDefault="004F52BD" w:rsidP="00101E47">
            <w:pPr>
              <w:spacing w:after="200" w:line="276" w:lineRule="auto"/>
              <w:rPr>
                <w:rFonts w:ascii="Calibri" w:hAnsi="Calibri" w:cs="Calibri"/>
              </w:rPr>
            </w:pPr>
            <w:r>
              <w:rPr>
                <w:rFonts w:ascii="Calibri" w:hAnsi="Calibri" w:cs="Calibri"/>
              </w:rPr>
              <w:t>19</w:t>
            </w:r>
          </w:p>
        </w:tc>
        <w:tc>
          <w:tcPr>
            <w:tcW w:w="2815" w:type="dxa"/>
            <w:tcBorders>
              <w:top w:val="single" w:sz="4" w:space="0" w:color="auto"/>
              <w:left w:val="single" w:sz="4" w:space="0" w:color="auto"/>
              <w:bottom w:val="single" w:sz="4" w:space="0" w:color="auto"/>
              <w:right w:val="single" w:sz="4" w:space="0" w:color="auto"/>
            </w:tcBorders>
          </w:tcPr>
          <w:p w14:paraId="21E790EB" w14:textId="77777777" w:rsidR="004F52BD" w:rsidRDefault="004F52BD" w:rsidP="00101E47">
            <w:pPr>
              <w:spacing w:after="200" w:line="276" w:lineRule="auto"/>
            </w:pPr>
            <w:r>
              <w:t>GUMEDE W S VS RAF</w:t>
            </w:r>
          </w:p>
        </w:tc>
        <w:tc>
          <w:tcPr>
            <w:tcW w:w="1438" w:type="dxa"/>
            <w:tcBorders>
              <w:top w:val="single" w:sz="4" w:space="0" w:color="auto"/>
              <w:left w:val="single" w:sz="4" w:space="0" w:color="auto"/>
              <w:bottom w:val="single" w:sz="4" w:space="0" w:color="auto"/>
              <w:right w:val="single" w:sz="4" w:space="0" w:color="auto"/>
            </w:tcBorders>
          </w:tcPr>
          <w:p w14:paraId="4BAF4EB4" w14:textId="77777777" w:rsidR="004F52BD" w:rsidRDefault="004F52BD" w:rsidP="00101E47">
            <w:pPr>
              <w:spacing w:after="200" w:line="276" w:lineRule="auto"/>
            </w:pPr>
            <w:r>
              <w:t>023266/24</w:t>
            </w:r>
          </w:p>
        </w:tc>
        <w:tc>
          <w:tcPr>
            <w:tcW w:w="1971" w:type="dxa"/>
            <w:tcBorders>
              <w:top w:val="single" w:sz="4" w:space="0" w:color="auto"/>
              <w:left w:val="single" w:sz="4" w:space="0" w:color="auto"/>
              <w:bottom w:val="single" w:sz="4" w:space="0" w:color="auto"/>
              <w:right w:val="single" w:sz="4" w:space="0" w:color="auto"/>
            </w:tcBorders>
          </w:tcPr>
          <w:p w14:paraId="1F6B263C" w14:textId="77777777" w:rsidR="004F52BD" w:rsidRDefault="004F52BD" w:rsidP="00101E47">
            <w:pPr>
              <w:spacing w:after="200" w:line="276" w:lineRule="auto"/>
            </w:pPr>
            <w:r>
              <w:t>24/05/2024</w:t>
            </w:r>
          </w:p>
        </w:tc>
        <w:tc>
          <w:tcPr>
            <w:tcW w:w="1183" w:type="dxa"/>
            <w:tcBorders>
              <w:top w:val="single" w:sz="4" w:space="0" w:color="auto"/>
              <w:left w:val="single" w:sz="4" w:space="0" w:color="auto"/>
              <w:bottom w:val="single" w:sz="4" w:space="0" w:color="auto"/>
              <w:right w:val="single" w:sz="4" w:space="0" w:color="auto"/>
            </w:tcBorders>
          </w:tcPr>
          <w:p w14:paraId="6CA69347" w14:textId="77777777" w:rsidR="004F52BD" w:rsidRPr="002561B6" w:rsidRDefault="004F52BD" w:rsidP="00101E47">
            <w:pPr>
              <w:spacing w:after="200" w:line="276" w:lineRule="auto"/>
            </w:pPr>
          </w:p>
        </w:tc>
      </w:tr>
      <w:tr w:rsidR="004F52BD" w:rsidRPr="002561B6" w14:paraId="0F9ED587" w14:textId="77777777" w:rsidTr="00101E47">
        <w:tc>
          <w:tcPr>
            <w:tcW w:w="1178" w:type="dxa"/>
            <w:tcBorders>
              <w:top w:val="single" w:sz="4" w:space="0" w:color="auto"/>
              <w:left w:val="single" w:sz="4" w:space="0" w:color="auto"/>
              <w:bottom w:val="single" w:sz="4" w:space="0" w:color="auto"/>
              <w:right w:val="single" w:sz="4" w:space="0" w:color="auto"/>
            </w:tcBorders>
          </w:tcPr>
          <w:p w14:paraId="672F99B7" w14:textId="77777777" w:rsidR="004F52BD" w:rsidRDefault="004F52BD" w:rsidP="00101E47">
            <w:pPr>
              <w:spacing w:after="200" w:line="276" w:lineRule="auto"/>
              <w:rPr>
                <w:rFonts w:ascii="Calibri" w:hAnsi="Calibri" w:cs="Calibri"/>
              </w:rPr>
            </w:pPr>
            <w:r>
              <w:rPr>
                <w:rFonts w:ascii="Calibri" w:hAnsi="Calibri" w:cs="Calibri"/>
              </w:rPr>
              <w:t>20</w:t>
            </w:r>
          </w:p>
        </w:tc>
        <w:tc>
          <w:tcPr>
            <w:tcW w:w="2815" w:type="dxa"/>
            <w:tcBorders>
              <w:top w:val="single" w:sz="4" w:space="0" w:color="auto"/>
              <w:left w:val="single" w:sz="4" w:space="0" w:color="auto"/>
              <w:bottom w:val="single" w:sz="4" w:space="0" w:color="auto"/>
              <w:right w:val="single" w:sz="4" w:space="0" w:color="auto"/>
            </w:tcBorders>
          </w:tcPr>
          <w:p w14:paraId="2828EDFA" w14:textId="77777777" w:rsidR="004F52BD" w:rsidRDefault="004F52BD" w:rsidP="00101E47">
            <w:pPr>
              <w:spacing w:after="200" w:line="276" w:lineRule="auto"/>
            </w:pPr>
            <w:r>
              <w:t>SIKRWEQE A VS RAF</w:t>
            </w:r>
          </w:p>
        </w:tc>
        <w:tc>
          <w:tcPr>
            <w:tcW w:w="1438" w:type="dxa"/>
            <w:tcBorders>
              <w:top w:val="single" w:sz="4" w:space="0" w:color="auto"/>
              <w:left w:val="single" w:sz="4" w:space="0" w:color="auto"/>
              <w:bottom w:val="single" w:sz="4" w:space="0" w:color="auto"/>
              <w:right w:val="single" w:sz="4" w:space="0" w:color="auto"/>
            </w:tcBorders>
          </w:tcPr>
          <w:p w14:paraId="453E6A42" w14:textId="77777777" w:rsidR="004F52BD" w:rsidRDefault="004F52BD" w:rsidP="00101E47">
            <w:pPr>
              <w:spacing w:after="200" w:line="276" w:lineRule="auto"/>
            </w:pPr>
            <w:r>
              <w:t>94818/16</w:t>
            </w:r>
          </w:p>
        </w:tc>
        <w:tc>
          <w:tcPr>
            <w:tcW w:w="1971" w:type="dxa"/>
            <w:tcBorders>
              <w:top w:val="single" w:sz="4" w:space="0" w:color="auto"/>
              <w:left w:val="single" w:sz="4" w:space="0" w:color="auto"/>
              <w:bottom w:val="single" w:sz="4" w:space="0" w:color="auto"/>
              <w:right w:val="single" w:sz="4" w:space="0" w:color="auto"/>
            </w:tcBorders>
          </w:tcPr>
          <w:p w14:paraId="067F4909" w14:textId="77777777" w:rsidR="004F52BD" w:rsidRDefault="004F52BD" w:rsidP="00101E47">
            <w:pPr>
              <w:spacing w:after="200" w:line="276" w:lineRule="auto"/>
            </w:pPr>
            <w:r>
              <w:t>07/08/2024</w:t>
            </w:r>
          </w:p>
        </w:tc>
        <w:tc>
          <w:tcPr>
            <w:tcW w:w="1183" w:type="dxa"/>
            <w:tcBorders>
              <w:top w:val="single" w:sz="4" w:space="0" w:color="auto"/>
              <w:left w:val="single" w:sz="4" w:space="0" w:color="auto"/>
              <w:bottom w:val="single" w:sz="4" w:space="0" w:color="auto"/>
              <w:right w:val="single" w:sz="4" w:space="0" w:color="auto"/>
            </w:tcBorders>
          </w:tcPr>
          <w:p w14:paraId="5C2196B0" w14:textId="77777777" w:rsidR="004F52BD" w:rsidRPr="002561B6" w:rsidRDefault="004F52BD" w:rsidP="00101E47">
            <w:pPr>
              <w:spacing w:after="200" w:line="276" w:lineRule="auto"/>
            </w:pPr>
          </w:p>
        </w:tc>
      </w:tr>
    </w:tbl>
    <w:p w14:paraId="6589CED0" w14:textId="5B724B9F" w:rsidR="00CA5AC0" w:rsidRPr="00671EA8" w:rsidRDefault="00CA5AC0" w:rsidP="00671EA8"/>
    <w:sectPr w:rsidR="00CA5AC0" w:rsidRPr="00671E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0B3"/>
    <w:multiLevelType w:val="hybridMultilevel"/>
    <w:tmpl w:val="CF24342E"/>
    <w:lvl w:ilvl="0" w:tplc="3466B200">
      <w:start w:val="1"/>
      <w:numFmt w:val="decimal"/>
      <w:lvlText w:val="%1."/>
      <w:lvlJc w:val="left"/>
      <w:pPr>
        <w:ind w:left="943" w:hanging="363"/>
      </w:pPr>
      <w:rPr>
        <w:rFonts w:ascii="Arial" w:hAnsi="Arial" w:cs="Arial" w:hint="default"/>
        <w:spacing w:val="-6"/>
        <w:w w:val="100"/>
        <w:sz w:val="24"/>
        <w:szCs w:val="24"/>
        <w:lang w:val="en-US" w:eastAsia="en-US" w:bidi="ar-SA"/>
      </w:rPr>
    </w:lvl>
    <w:lvl w:ilvl="1" w:tplc="914C73B0">
      <w:numFmt w:val="bullet"/>
      <w:lvlText w:val="•"/>
      <w:lvlJc w:val="left"/>
      <w:pPr>
        <w:ind w:left="1926" w:hanging="363"/>
      </w:pPr>
      <w:rPr>
        <w:rFonts w:hint="default"/>
        <w:lang w:val="en-US" w:eastAsia="en-US" w:bidi="ar-SA"/>
      </w:rPr>
    </w:lvl>
    <w:lvl w:ilvl="2" w:tplc="A9547BC4">
      <w:numFmt w:val="bullet"/>
      <w:lvlText w:val="•"/>
      <w:lvlJc w:val="left"/>
      <w:pPr>
        <w:ind w:left="2912" w:hanging="363"/>
      </w:pPr>
      <w:rPr>
        <w:rFonts w:hint="default"/>
        <w:lang w:val="en-US" w:eastAsia="en-US" w:bidi="ar-SA"/>
      </w:rPr>
    </w:lvl>
    <w:lvl w:ilvl="3" w:tplc="ABE8782E">
      <w:numFmt w:val="bullet"/>
      <w:lvlText w:val="•"/>
      <w:lvlJc w:val="left"/>
      <w:pPr>
        <w:ind w:left="3898" w:hanging="363"/>
      </w:pPr>
      <w:rPr>
        <w:rFonts w:hint="default"/>
        <w:lang w:val="en-US" w:eastAsia="en-US" w:bidi="ar-SA"/>
      </w:rPr>
    </w:lvl>
    <w:lvl w:ilvl="4" w:tplc="DD7ED7D2">
      <w:numFmt w:val="bullet"/>
      <w:lvlText w:val="•"/>
      <w:lvlJc w:val="left"/>
      <w:pPr>
        <w:ind w:left="4884" w:hanging="363"/>
      </w:pPr>
      <w:rPr>
        <w:rFonts w:hint="default"/>
        <w:lang w:val="en-US" w:eastAsia="en-US" w:bidi="ar-SA"/>
      </w:rPr>
    </w:lvl>
    <w:lvl w:ilvl="5" w:tplc="1BD6320A">
      <w:numFmt w:val="bullet"/>
      <w:lvlText w:val="•"/>
      <w:lvlJc w:val="left"/>
      <w:pPr>
        <w:ind w:left="5870" w:hanging="363"/>
      </w:pPr>
      <w:rPr>
        <w:rFonts w:hint="default"/>
        <w:lang w:val="en-US" w:eastAsia="en-US" w:bidi="ar-SA"/>
      </w:rPr>
    </w:lvl>
    <w:lvl w:ilvl="6" w:tplc="0BAC434A">
      <w:numFmt w:val="bullet"/>
      <w:lvlText w:val="•"/>
      <w:lvlJc w:val="left"/>
      <w:pPr>
        <w:ind w:left="6856" w:hanging="363"/>
      </w:pPr>
      <w:rPr>
        <w:rFonts w:hint="default"/>
        <w:lang w:val="en-US" w:eastAsia="en-US" w:bidi="ar-SA"/>
      </w:rPr>
    </w:lvl>
    <w:lvl w:ilvl="7" w:tplc="FA72A272">
      <w:numFmt w:val="bullet"/>
      <w:lvlText w:val="•"/>
      <w:lvlJc w:val="left"/>
      <w:pPr>
        <w:ind w:left="7842" w:hanging="363"/>
      </w:pPr>
      <w:rPr>
        <w:rFonts w:hint="default"/>
        <w:lang w:val="en-US" w:eastAsia="en-US" w:bidi="ar-SA"/>
      </w:rPr>
    </w:lvl>
    <w:lvl w:ilvl="8" w:tplc="6B1EF2E6">
      <w:numFmt w:val="bullet"/>
      <w:lvlText w:val="•"/>
      <w:lvlJc w:val="left"/>
      <w:pPr>
        <w:ind w:left="8828" w:hanging="363"/>
      </w:pPr>
      <w:rPr>
        <w:rFonts w:hint="default"/>
        <w:lang w:val="en-US" w:eastAsia="en-US" w:bidi="ar-SA"/>
      </w:rPr>
    </w:lvl>
  </w:abstractNum>
  <w:abstractNum w:abstractNumId="1" w15:restartNumberingAfterBreak="0">
    <w:nsid w:val="220F56DB"/>
    <w:multiLevelType w:val="hybridMultilevel"/>
    <w:tmpl w:val="ED207168"/>
    <w:lvl w:ilvl="0" w:tplc="AE244268">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904341707">
    <w:abstractNumId w:val="0"/>
  </w:num>
  <w:num w:numId="2" w16cid:durableId="569509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EA8"/>
    <w:rsid w:val="000402B7"/>
    <w:rsid w:val="00066110"/>
    <w:rsid w:val="000952F9"/>
    <w:rsid w:val="001E66FA"/>
    <w:rsid w:val="004F52BD"/>
    <w:rsid w:val="00511175"/>
    <w:rsid w:val="00671EA8"/>
    <w:rsid w:val="00A562F4"/>
    <w:rsid w:val="00BA0ADB"/>
    <w:rsid w:val="00CA5AC0"/>
    <w:rsid w:val="00DD57C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09BFD"/>
  <w15:chartTrackingRefBased/>
  <w15:docId w15:val="{164A86DE-13AF-4099-8194-2FD0A55A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E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1E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1E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1E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1E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1E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E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E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E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E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1E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1E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E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E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E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E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E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EA8"/>
    <w:rPr>
      <w:rFonts w:eastAsiaTheme="majorEastAsia" w:cstheme="majorBidi"/>
      <w:color w:val="272727" w:themeColor="text1" w:themeTint="D8"/>
    </w:rPr>
  </w:style>
  <w:style w:type="paragraph" w:styleId="Title">
    <w:name w:val="Title"/>
    <w:basedOn w:val="Normal"/>
    <w:next w:val="Normal"/>
    <w:link w:val="TitleChar"/>
    <w:uiPriority w:val="10"/>
    <w:qFormat/>
    <w:rsid w:val="00671E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E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E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E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EA8"/>
    <w:pPr>
      <w:spacing w:before="160"/>
      <w:jc w:val="center"/>
    </w:pPr>
    <w:rPr>
      <w:i/>
      <w:iCs/>
      <w:color w:val="404040" w:themeColor="text1" w:themeTint="BF"/>
    </w:rPr>
  </w:style>
  <w:style w:type="character" w:customStyle="1" w:styleId="QuoteChar">
    <w:name w:val="Quote Char"/>
    <w:basedOn w:val="DefaultParagraphFont"/>
    <w:link w:val="Quote"/>
    <w:uiPriority w:val="29"/>
    <w:rsid w:val="00671EA8"/>
    <w:rPr>
      <w:i/>
      <w:iCs/>
      <w:color w:val="404040" w:themeColor="text1" w:themeTint="BF"/>
    </w:rPr>
  </w:style>
  <w:style w:type="paragraph" w:styleId="ListParagraph">
    <w:name w:val="List Paragraph"/>
    <w:basedOn w:val="Normal"/>
    <w:uiPriority w:val="34"/>
    <w:qFormat/>
    <w:rsid w:val="00671EA8"/>
    <w:pPr>
      <w:ind w:left="720"/>
      <w:contextualSpacing/>
    </w:pPr>
  </w:style>
  <w:style w:type="character" w:styleId="IntenseEmphasis">
    <w:name w:val="Intense Emphasis"/>
    <w:basedOn w:val="DefaultParagraphFont"/>
    <w:uiPriority w:val="21"/>
    <w:qFormat/>
    <w:rsid w:val="00671EA8"/>
    <w:rPr>
      <w:i/>
      <w:iCs/>
      <w:color w:val="0F4761" w:themeColor="accent1" w:themeShade="BF"/>
    </w:rPr>
  </w:style>
  <w:style w:type="paragraph" w:styleId="IntenseQuote">
    <w:name w:val="Intense Quote"/>
    <w:basedOn w:val="Normal"/>
    <w:next w:val="Normal"/>
    <w:link w:val="IntenseQuoteChar"/>
    <w:uiPriority w:val="30"/>
    <w:qFormat/>
    <w:rsid w:val="00671E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EA8"/>
    <w:rPr>
      <w:i/>
      <w:iCs/>
      <w:color w:val="0F4761" w:themeColor="accent1" w:themeShade="BF"/>
    </w:rPr>
  </w:style>
  <w:style w:type="character" w:styleId="IntenseReference">
    <w:name w:val="Intense Reference"/>
    <w:basedOn w:val="DefaultParagraphFont"/>
    <w:uiPriority w:val="32"/>
    <w:qFormat/>
    <w:rsid w:val="00671EA8"/>
    <w:rPr>
      <w:b/>
      <w:bCs/>
      <w:smallCaps/>
      <w:color w:val="0F4761" w:themeColor="accent1" w:themeShade="BF"/>
      <w:spacing w:val="5"/>
    </w:rPr>
  </w:style>
  <w:style w:type="table" w:styleId="TableGrid">
    <w:name w:val="Table Grid"/>
    <w:basedOn w:val="TableNormal"/>
    <w:uiPriority w:val="59"/>
    <w:rsid w:val="004F52BD"/>
    <w:pPr>
      <w:spacing w:after="0" w:line="240" w:lineRule="auto"/>
    </w:pPr>
    <w:rPr>
      <w:rFonts w:ascii="Aptos" w:eastAsia="Aptos" w:hAnsi="Aptos"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55B2C4E9BB8D43BB2BB14632DC6E0D" ma:contentTypeVersion="10" ma:contentTypeDescription="Create a new document." ma:contentTypeScope="" ma:versionID="81ceda1029fe8983760f8641f66d5f4f">
  <xsd:schema xmlns:xsd="http://www.w3.org/2001/XMLSchema" xmlns:xs="http://www.w3.org/2001/XMLSchema" xmlns:p="http://schemas.microsoft.com/office/2006/metadata/properties" xmlns:ns3="2f8db26f-3182-4b59-94c2-3791514d6a75" targetNamespace="http://schemas.microsoft.com/office/2006/metadata/properties" ma:root="true" ma:fieldsID="7879acbcd5b4d9fff6d5bc4c2ad74958" ns3:_="">
    <xsd:import namespace="2f8db26f-3182-4b59-94c2-3791514d6a7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db26f-3182-4b59-94c2-3791514d6a7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f8db26f-3182-4b59-94c2-3791514d6a75" xsi:nil="true"/>
  </documentManagement>
</p:properties>
</file>

<file path=customXml/itemProps1.xml><?xml version="1.0" encoding="utf-8"?>
<ds:datastoreItem xmlns:ds="http://schemas.openxmlformats.org/officeDocument/2006/customXml" ds:itemID="{C82A8352-65AF-47D8-875B-4881FDB22B0E}">
  <ds:schemaRefs>
    <ds:schemaRef ds:uri="http://schemas.microsoft.com/sharepoint/v3/contenttype/forms"/>
  </ds:schemaRefs>
</ds:datastoreItem>
</file>

<file path=customXml/itemProps2.xml><?xml version="1.0" encoding="utf-8"?>
<ds:datastoreItem xmlns:ds="http://schemas.openxmlformats.org/officeDocument/2006/customXml" ds:itemID="{3900578A-2A25-4690-8AAA-5C8BA49AC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db26f-3182-4b59-94c2-3791514d6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27DE7-9A92-44C4-8F32-A54CEA89C987}">
  <ds:schemaRefs>
    <ds:schemaRef ds:uri="http://schemas.microsoft.com/office/2006/metadata/properties"/>
    <ds:schemaRef ds:uri="http://schemas.microsoft.com/office/infopath/2007/PartnerControls"/>
    <ds:schemaRef ds:uri="2f8db26f-3182-4b59-94c2-3791514d6a75"/>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Annah Mokwape</dc:creator>
  <cp:keywords/>
  <dc:description/>
  <cp:lastModifiedBy>Annah Mokwape</cp:lastModifiedBy>
  <cp:revision>4</cp:revision>
  <dcterms:created xsi:type="dcterms:W3CDTF">2025-10-24T07:03:00Z</dcterms:created>
  <dcterms:modified xsi:type="dcterms:W3CDTF">2025-10-24T15:25:00Z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0x010100E055B2C4E9BB8D43BB2BB14632DC6E0D</vt:lpwstr>
  </property>
</Properties>
</file>